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C6E88" w14:paraId="3DF37E86" w14:textId="77777777" w:rsidTr="00F9135E">
        <w:trPr>
          <w:trHeight w:val="1077"/>
        </w:trPr>
        <w:tc>
          <w:tcPr>
            <w:tcW w:w="9781" w:type="dxa"/>
            <w:vAlign w:val="bottom"/>
          </w:tcPr>
          <w:p w14:paraId="4E28A4A8" w14:textId="77777777" w:rsidR="00742076" w:rsidRPr="003C6E88" w:rsidRDefault="003C6E88" w:rsidP="003C6E88">
            <w:pPr>
              <w:pStyle w:val="ForsideIntro"/>
            </w:pPr>
            <w:r w:rsidRPr="003C6E88">
              <w:t>Delrapport</w:t>
            </w:r>
          </w:p>
          <w:p w14:paraId="08419195" w14:textId="218A8302" w:rsidR="00742076" w:rsidRPr="003C6E88" w:rsidRDefault="003C6E88" w:rsidP="003C6E88">
            <w:pPr>
              <w:pStyle w:val="ForsideOverskrift"/>
            </w:pPr>
            <w:r w:rsidRPr="003C6E88">
              <w:t>Stege</w:t>
            </w:r>
          </w:p>
        </w:tc>
        <w:tc>
          <w:tcPr>
            <w:tcW w:w="142" w:type="dxa"/>
          </w:tcPr>
          <w:p w14:paraId="567ABEB8" w14:textId="77777777" w:rsidR="00742076" w:rsidRPr="003C6E88"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3C6E88" w14:paraId="40AB2600" w14:textId="77777777" w:rsidTr="00E6010E">
        <w:trPr>
          <w:cantSplit/>
          <w:trHeight w:val="1134"/>
        </w:trPr>
        <w:tc>
          <w:tcPr>
            <w:tcW w:w="680" w:type="dxa"/>
            <w:textDirection w:val="tbRl"/>
            <w:vAlign w:val="center"/>
          </w:tcPr>
          <w:p w14:paraId="4149A0D0" w14:textId="77777777" w:rsidR="00981775" w:rsidRPr="003C6E88" w:rsidRDefault="00981775" w:rsidP="00366A16">
            <w:pPr>
              <w:ind w:left="113" w:right="113"/>
              <w:jc w:val="right"/>
            </w:pPr>
          </w:p>
        </w:tc>
      </w:tr>
      <w:tr w:rsidR="00366A16" w:rsidRPr="003C6E88" w14:paraId="53DE44DF" w14:textId="77777777" w:rsidTr="00E6010E">
        <w:trPr>
          <w:cantSplit/>
          <w:trHeight w:val="8222"/>
        </w:trPr>
        <w:tc>
          <w:tcPr>
            <w:tcW w:w="680" w:type="dxa"/>
            <w:textDirection w:val="tbRl"/>
            <w:vAlign w:val="center"/>
          </w:tcPr>
          <w:p w14:paraId="00DDB10F" w14:textId="77777777" w:rsidR="00366A16" w:rsidRPr="003C6E88" w:rsidRDefault="00366A16" w:rsidP="00BB2E0F">
            <w:pPr>
              <w:pStyle w:val="ForsideSidepanel"/>
              <w:framePr w:wrap="auto" w:vAnchor="margin" w:hAnchor="text" w:xAlign="left" w:yAlign="inline"/>
              <w:suppressOverlap w:val="0"/>
            </w:pPr>
          </w:p>
        </w:tc>
      </w:tr>
      <w:tr w:rsidR="00366A16" w:rsidRPr="003C6E88" w14:paraId="05810F35" w14:textId="77777777" w:rsidTr="008C42B4">
        <w:trPr>
          <w:cantSplit/>
          <w:trHeight w:val="4306"/>
        </w:trPr>
        <w:tc>
          <w:tcPr>
            <w:tcW w:w="680" w:type="dxa"/>
            <w:textDirection w:val="tbRl"/>
            <w:vAlign w:val="center"/>
          </w:tcPr>
          <w:p w14:paraId="1104F03D" w14:textId="77777777" w:rsidR="00366A16" w:rsidRPr="003C6E88" w:rsidRDefault="003C6E88" w:rsidP="003C6E88">
            <w:pPr>
              <w:pStyle w:val="ForsideWebadresse"/>
              <w:framePr w:wrap="auto" w:vAnchor="margin" w:hAnchor="text" w:xAlign="left" w:yAlign="inline"/>
              <w:suppressOverlap w:val="0"/>
            </w:pPr>
            <w:r w:rsidRPr="003C6E88">
              <w:t>vordingborg.dk</w:t>
            </w:r>
          </w:p>
        </w:tc>
      </w:tr>
    </w:tbl>
    <w:p w14:paraId="43311CD3" w14:textId="77777777" w:rsidR="005A1400" w:rsidRPr="003C6E88" w:rsidRDefault="005A1400" w:rsidP="00E25F00"/>
    <w:p w14:paraId="4E2BA9D0" w14:textId="77777777" w:rsidR="008B0965" w:rsidRPr="003C6E88" w:rsidRDefault="008B0965" w:rsidP="008B0965"/>
    <w:p w14:paraId="7C1E5E43" w14:textId="77777777" w:rsidR="007F3DF9" w:rsidRPr="003C6E88" w:rsidRDefault="007F3DF9" w:rsidP="008B0965">
      <w:pPr>
        <w:sectPr w:rsidR="007F3DF9" w:rsidRPr="003C6E88"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3C6E88" w14:paraId="28905403" w14:textId="77777777" w:rsidTr="007F3DF9">
        <w:trPr>
          <w:trHeight w:hRule="exact" w:val="2268"/>
        </w:trPr>
        <w:tc>
          <w:tcPr>
            <w:tcW w:w="6603" w:type="dxa"/>
            <w:vAlign w:val="bottom"/>
          </w:tcPr>
          <w:p w14:paraId="3413180B" w14:textId="77777777" w:rsidR="003C6E88" w:rsidRPr="003C6E88" w:rsidRDefault="003C6E88" w:rsidP="003C6E88">
            <w:pPr>
              <w:spacing w:line="276" w:lineRule="auto"/>
              <w:rPr>
                <w:rFonts w:cs="Arial"/>
              </w:rPr>
            </w:pPr>
            <w:r w:rsidRPr="003C6E88">
              <w:rPr>
                <w:rFonts w:cs="Arial"/>
                <w:b/>
                <w:color w:val="666666"/>
              </w:rPr>
              <w:lastRenderedPageBreak/>
              <w:t>Vordingborg Kommune</w:t>
            </w:r>
          </w:p>
          <w:p w14:paraId="5B8E2075" w14:textId="77777777" w:rsidR="003C6E88" w:rsidRPr="003C6E88" w:rsidRDefault="003C6E88" w:rsidP="003C6E88">
            <w:pPr>
              <w:spacing w:line="276" w:lineRule="auto"/>
              <w:rPr>
                <w:rFonts w:cs="Arial"/>
              </w:rPr>
            </w:pPr>
            <w:r w:rsidRPr="003C6E88">
              <w:rPr>
                <w:rFonts w:cs="Arial"/>
                <w:color w:val="666666"/>
              </w:rPr>
              <w:t>Østerbro 2</w:t>
            </w:r>
          </w:p>
          <w:p w14:paraId="768006C3" w14:textId="77777777" w:rsidR="007F3DF9" w:rsidRPr="003C6E88" w:rsidRDefault="003C6E88" w:rsidP="003C6E88">
            <w:pPr>
              <w:spacing w:line="276" w:lineRule="auto"/>
              <w:rPr>
                <w:rFonts w:ascii="Verdana" w:hAnsi="Verdana"/>
                <w:b/>
              </w:rPr>
            </w:pPr>
            <w:r w:rsidRPr="003C6E88">
              <w:rPr>
                <w:rFonts w:cs="Arial"/>
                <w:color w:val="666666"/>
              </w:rPr>
              <w:t>4720</w:t>
            </w:r>
            <w:r w:rsidRPr="003C6E88">
              <w:rPr>
                <w:rFonts w:cs="Arial"/>
              </w:rPr>
              <w:t xml:space="preserve"> </w:t>
            </w:r>
            <w:r w:rsidRPr="003C6E88">
              <w:rPr>
                <w:rFonts w:cs="Arial"/>
                <w:color w:val="666666"/>
              </w:rPr>
              <w:t>Præstø</w:t>
            </w:r>
          </w:p>
        </w:tc>
      </w:tr>
    </w:tbl>
    <w:p w14:paraId="43F3C397" w14:textId="77777777" w:rsidR="008B0965" w:rsidRPr="003C6E88" w:rsidRDefault="003C6E88" w:rsidP="003C6E88">
      <w:pPr>
        <w:pStyle w:val="Side2Overskrift"/>
      </w:pPr>
      <w:r w:rsidRPr="003C6E88">
        <w:t>Stege afdeling</w:t>
      </w:r>
    </w:p>
    <w:p w14:paraId="79A36326" w14:textId="77777777" w:rsidR="00D25309" w:rsidRPr="003C6E88" w:rsidRDefault="00D25309" w:rsidP="003C6E88">
      <w:pPr>
        <w:rPr>
          <w:rFonts w:cs="Arial"/>
        </w:rPr>
      </w:pPr>
      <w:r w:rsidRPr="003C6E88">
        <w:rPr>
          <w:rFonts w:cs="Arial"/>
        </w:rPr>
        <w:t xml:space="preserve">Udgivet af Vordingborg Kommune </w:t>
      </w:r>
      <w:r w:rsidR="003C6E88" w:rsidRPr="003C6E88">
        <w:rPr>
          <w:rFonts w:cs="Arial"/>
        </w:rPr>
        <w:t>2022</w:t>
      </w:r>
    </w:p>
    <w:p w14:paraId="0C1FAD35" w14:textId="4372A40E" w:rsidR="00564C6E" w:rsidRPr="003C6E88" w:rsidRDefault="00D25309" w:rsidP="003C6E88">
      <w:pPr>
        <w:rPr>
          <w:rFonts w:cs="Arial"/>
        </w:rPr>
        <w:sectPr w:rsidR="00564C6E" w:rsidRPr="003C6E88" w:rsidSect="007F3DF9">
          <w:headerReference w:type="default" r:id="rId10"/>
          <w:pgSz w:w="11906" w:h="16838" w:code="9"/>
          <w:pgMar w:top="5330" w:right="1134" w:bottom="1134" w:left="4309" w:header="709" w:footer="709" w:gutter="0"/>
          <w:cols w:space="708"/>
          <w:docGrid w:linePitch="360"/>
        </w:sectPr>
      </w:pPr>
      <w:r w:rsidRPr="003C6E88">
        <w:rPr>
          <w:rFonts w:cs="Arial"/>
        </w:rPr>
        <w:t xml:space="preserve">Udarbejdet af: </w:t>
      </w:r>
      <w:r w:rsidR="003C6E88" w:rsidRPr="003C6E88">
        <w:rPr>
          <w:rFonts w:cs="Arial"/>
        </w:rPr>
        <w:t>S</w:t>
      </w:r>
      <w:r w:rsidR="00042478">
        <w:rPr>
          <w:rFonts w:cs="Arial"/>
        </w:rPr>
        <w:t xml:space="preserve">ekretariat for børns </w:t>
      </w:r>
      <w:r w:rsidR="005A6280">
        <w:rPr>
          <w:rFonts w:cs="Arial"/>
        </w:rPr>
        <w:t>trivsel</w:t>
      </w:r>
      <w:r w:rsidR="00042478">
        <w:rPr>
          <w:rFonts w:cs="Arial"/>
        </w:rPr>
        <w:t xml:space="preserve"> og l</w:t>
      </w:r>
      <w:r w:rsidR="005A6280">
        <w:rPr>
          <w:rFonts w:cs="Arial"/>
        </w:rPr>
        <w:t>æring</w:t>
      </w:r>
    </w:p>
    <w:p w14:paraId="26971E1B" w14:textId="645429F3" w:rsidR="00801A0E" w:rsidRPr="00801A0E" w:rsidRDefault="00C01D48" w:rsidP="00801A0E">
      <w:pPr>
        <w:rPr>
          <w:rFonts w:ascii="Verdana" w:hAnsi="Verdana" w:cs="Arial"/>
          <w:b/>
          <w:sz w:val="68"/>
          <w:szCs w:val="68"/>
        </w:rPr>
      </w:pPr>
      <w:r w:rsidRPr="003C6E88">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779917926"/>
        <w:docPartObj>
          <w:docPartGallery w:val="Table of Contents"/>
          <w:docPartUnique/>
        </w:docPartObj>
      </w:sdtPr>
      <w:sdtEndPr>
        <w:rPr>
          <w:b/>
          <w:bCs/>
        </w:rPr>
      </w:sdtEndPr>
      <w:sdtContent>
        <w:p w14:paraId="0E6AB1E0" w14:textId="05D353B1" w:rsidR="00801A0E" w:rsidRDefault="00801A0E">
          <w:pPr>
            <w:pStyle w:val="Overskrift"/>
          </w:pPr>
          <w:r>
            <w:t>Indhold</w:t>
          </w:r>
        </w:p>
        <w:p w14:paraId="65710E28" w14:textId="3B0015C8" w:rsidR="00022CDF" w:rsidRDefault="00801A0E">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9054" w:history="1">
            <w:r w:rsidR="00022CDF" w:rsidRPr="00D27C47">
              <w:rPr>
                <w:rStyle w:val="Hyperlink"/>
                <w:noProof/>
              </w:rPr>
              <w:t>1.</w:t>
            </w:r>
            <w:r w:rsidR="00022CDF">
              <w:rPr>
                <w:rFonts w:asciiTheme="minorHAnsi" w:eastAsiaTheme="minorEastAsia" w:hAnsiTheme="minorHAnsi"/>
                <w:b w:val="0"/>
                <w:caps w:val="0"/>
                <w:noProof/>
                <w:lang w:eastAsia="da-DK"/>
              </w:rPr>
              <w:tab/>
            </w:r>
            <w:r w:rsidR="00022CDF" w:rsidRPr="00D27C47">
              <w:rPr>
                <w:rStyle w:val="Hyperlink"/>
                <w:noProof/>
              </w:rPr>
              <w:t>oversigt</w:t>
            </w:r>
            <w:r w:rsidR="00022CDF">
              <w:rPr>
                <w:noProof/>
                <w:webHidden/>
              </w:rPr>
              <w:tab/>
            </w:r>
            <w:r w:rsidR="00022CDF">
              <w:rPr>
                <w:noProof/>
                <w:webHidden/>
              </w:rPr>
              <w:fldChar w:fldCharType="begin"/>
            </w:r>
            <w:r w:rsidR="00022CDF">
              <w:rPr>
                <w:noProof/>
                <w:webHidden/>
              </w:rPr>
              <w:instrText xml:space="preserve"> PAGEREF _Toc99379054 \h </w:instrText>
            </w:r>
            <w:r w:rsidR="00022CDF">
              <w:rPr>
                <w:noProof/>
                <w:webHidden/>
              </w:rPr>
            </w:r>
            <w:r w:rsidR="00022CDF">
              <w:rPr>
                <w:noProof/>
                <w:webHidden/>
              </w:rPr>
              <w:fldChar w:fldCharType="separate"/>
            </w:r>
            <w:r w:rsidR="00022CDF">
              <w:rPr>
                <w:noProof/>
                <w:webHidden/>
              </w:rPr>
              <w:t>4</w:t>
            </w:r>
            <w:r w:rsidR="00022CDF">
              <w:rPr>
                <w:noProof/>
                <w:webHidden/>
              </w:rPr>
              <w:fldChar w:fldCharType="end"/>
            </w:r>
          </w:hyperlink>
        </w:p>
        <w:p w14:paraId="3D38FB09" w14:textId="22596757" w:rsidR="00022CDF" w:rsidRDefault="00022CDF">
          <w:pPr>
            <w:pStyle w:val="Indholdsfortegnelse2"/>
            <w:tabs>
              <w:tab w:val="left" w:pos="660"/>
            </w:tabs>
            <w:rPr>
              <w:rFonts w:asciiTheme="minorHAnsi" w:eastAsiaTheme="minorEastAsia" w:hAnsiTheme="minorHAnsi"/>
              <w:noProof/>
              <w:lang w:eastAsia="da-DK"/>
            </w:rPr>
          </w:pPr>
          <w:hyperlink w:anchor="_Toc99379055" w:history="1">
            <w:r w:rsidRPr="00D27C47">
              <w:rPr>
                <w:rStyle w:val="Hyperlink"/>
                <w:noProof/>
              </w:rPr>
              <w:t>1.1</w:t>
            </w:r>
            <w:r>
              <w:rPr>
                <w:rFonts w:asciiTheme="minorHAnsi" w:eastAsiaTheme="minorEastAsia" w:hAnsiTheme="minorHAnsi"/>
                <w:noProof/>
                <w:lang w:eastAsia="da-DK"/>
              </w:rPr>
              <w:tab/>
            </w:r>
            <w:r w:rsidRPr="00D27C47">
              <w:rPr>
                <w:rStyle w:val="Hyperlink"/>
                <w:noProof/>
              </w:rPr>
              <w:t>Grundoplysninger</w:t>
            </w:r>
            <w:r>
              <w:rPr>
                <w:noProof/>
                <w:webHidden/>
              </w:rPr>
              <w:tab/>
            </w:r>
            <w:r>
              <w:rPr>
                <w:noProof/>
                <w:webHidden/>
              </w:rPr>
              <w:fldChar w:fldCharType="begin"/>
            </w:r>
            <w:r>
              <w:rPr>
                <w:noProof/>
                <w:webHidden/>
              </w:rPr>
              <w:instrText xml:space="preserve"> PAGEREF _Toc99379055 \h </w:instrText>
            </w:r>
            <w:r>
              <w:rPr>
                <w:noProof/>
                <w:webHidden/>
              </w:rPr>
            </w:r>
            <w:r>
              <w:rPr>
                <w:noProof/>
                <w:webHidden/>
              </w:rPr>
              <w:fldChar w:fldCharType="separate"/>
            </w:r>
            <w:r>
              <w:rPr>
                <w:noProof/>
                <w:webHidden/>
              </w:rPr>
              <w:t>4</w:t>
            </w:r>
            <w:r>
              <w:rPr>
                <w:noProof/>
                <w:webHidden/>
              </w:rPr>
              <w:fldChar w:fldCharType="end"/>
            </w:r>
          </w:hyperlink>
        </w:p>
        <w:p w14:paraId="4E034E54" w14:textId="35C50DA8" w:rsidR="00022CDF" w:rsidRDefault="00022CDF">
          <w:pPr>
            <w:pStyle w:val="Indholdsfortegnelse2"/>
            <w:tabs>
              <w:tab w:val="left" w:pos="660"/>
            </w:tabs>
            <w:rPr>
              <w:rFonts w:asciiTheme="minorHAnsi" w:eastAsiaTheme="minorEastAsia" w:hAnsiTheme="minorHAnsi"/>
              <w:noProof/>
              <w:lang w:eastAsia="da-DK"/>
            </w:rPr>
          </w:pPr>
          <w:hyperlink w:anchor="_Toc99379056" w:history="1">
            <w:r w:rsidRPr="00D27C47">
              <w:rPr>
                <w:rStyle w:val="Hyperlink"/>
                <w:noProof/>
              </w:rPr>
              <w:t>1.2</w:t>
            </w:r>
            <w:r>
              <w:rPr>
                <w:rFonts w:asciiTheme="minorHAnsi" w:eastAsiaTheme="minorEastAsia" w:hAnsiTheme="minorHAnsi"/>
                <w:noProof/>
                <w:lang w:eastAsia="da-DK"/>
              </w:rPr>
              <w:tab/>
            </w:r>
            <w:r w:rsidRPr="00D27C47">
              <w:rPr>
                <w:rStyle w:val="Hyperlink"/>
                <w:noProof/>
              </w:rPr>
              <w:t>Matrikelkort</w:t>
            </w:r>
            <w:r>
              <w:rPr>
                <w:noProof/>
                <w:webHidden/>
              </w:rPr>
              <w:tab/>
            </w:r>
            <w:r>
              <w:rPr>
                <w:noProof/>
                <w:webHidden/>
              </w:rPr>
              <w:fldChar w:fldCharType="begin"/>
            </w:r>
            <w:r>
              <w:rPr>
                <w:noProof/>
                <w:webHidden/>
              </w:rPr>
              <w:instrText xml:space="preserve"> PAGEREF _Toc99379056 \h </w:instrText>
            </w:r>
            <w:r>
              <w:rPr>
                <w:noProof/>
                <w:webHidden/>
              </w:rPr>
            </w:r>
            <w:r>
              <w:rPr>
                <w:noProof/>
                <w:webHidden/>
              </w:rPr>
              <w:fldChar w:fldCharType="separate"/>
            </w:r>
            <w:r>
              <w:rPr>
                <w:noProof/>
                <w:webHidden/>
              </w:rPr>
              <w:t>4</w:t>
            </w:r>
            <w:r>
              <w:rPr>
                <w:noProof/>
                <w:webHidden/>
              </w:rPr>
              <w:fldChar w:fldCharType="end"/>
            </w:r>
          </w:hyperlink>
        </w:p>
        <w:p w14:paraId="6FE0BFFC" w14:textId="6035F8D9" w:rsidR="00022CDF" w:rsidRDefault="00022CDF">
          <w:pPr>
            <w:pStyle w:val="Indholdsfortegnelse1"/>
            <w:rPr>
              <w:rFonts w:asciiTheme="minorHAnsi" w:eastAsiaTheme="minorEastAsia" w:hAnsiTheme="minorHAnsi"/>
              <w:b w:val="0"/>
              <w:caps w:val="0"/>
              <w:noProof/>
              <w:lang w:eastAsia="da-DK"/>
            </w:rPr>
          </w:pPr>
          <w:hyperlink w:anchor="_Toc99379057" w:history="1">
            <w:r w:rsidRPr="00D27C47">
              <w:rPr>
                <w:rStyle w:val="Hyperlink"/>
                <w:noProof/>
              </w:rPr>
              <w:t>2.</w:t>
            </w:r>
            <w:r>
              <w:rPr>
                <w:rFonts w:asciiTheme="minorHAnsi" w:eastAsiaTheme="minorEastAsia" w:hAnsiTheme="minorHAnsi"/>
                <w:b w:val="0"/>
                <w:caps w:val="0"/>
                <w:noProof/>
                <w:lang w:eastAsia="da-DK"/>
              </w:rPr>
              <w:tab/>
            </w:r>
            <w:r w:rsidRPr="00D27C47">
              <w:rPr>
                <w:rStyle w:val="Hyperlink"/>
                <w:noProof/>
              </w:rPr>
              <w:t>data og økonomi</w:t>
            </w:r>
            <w:r>
              <w:rPr>
                <w:noProof/>
                <w:webHidden/>
              </w:rPr>
              <w:tab/>
            </w:r>
            <w:r>
              <w:rPr>
                <w:noProof/>
                <w:webHidden/>
              </w:rPr>
              <w:fldChar w:fldCharType="begin"/>
            </w:r>
            <w:r>
              <w:rPr>
                <w:noProof/>
                <w:webHidden/>
              </w:rPr>
              <w:instrText xml:space="preserve"> PAGEREF _Toc99379057 \h </w:instrText>
            </w:r>
            <w:r>
              <w:rPr>
                <w:noProof/>
                <w:webHidden/>
              </w:rPr>
            </w:r>
            <w:r>
              <w:rPr>
                <w:noProof/>
                <w:webHidden/>
              </w:rPr>
              <w:fldChar w:fldCharType="separate"/>
            </w:r>
            <w:r>
              <w:rPr>
                <w:noProof/>
                <w:webHidden/>
              </w:rPr>
              <w:t>5</w:t>
            </w:r>
            <w:r>
              <w:rPr>
                <w:noProof/>
                <w:webHidden/>
              </w:rPr>
              <w:fldChar w:fldCharType="end"/>
            </w:r>
          </w:hyperlink>
        </w:p>
        <w:p w14:paraId="1C320DBA" w14:textId="47C6F951" w:rsidR="00022CDF" w:rsidRDefault="00022CDF">
          <w:pPr>
            <w:pStyle w:val="Indholdsfortegnelse2"/>
            <w:tabs>
              <w:tab w:val="left" w:pos="660"/>
            </w:tabs>
            <w:rPr>
              <w:rFonts w:asciiTheme="minorHAnsi" w:eastAsiaTheme="minorEastAsia" w:hAnsiTheme="minorHAnsi"/>
              <w:noProof/>
              <w:lang w:eastAsia="da-DK"/>
            </w:rPr>
          </w:pPr>
          <w:hyperlink w:anchor="_Toc99379058" w:history="1">
            <w:r w:rsidRPr="00D27C47">
              <w:rPr>
                <w:rStyle w:val="Hyperlink"/>
                <w:noProof/>
              </w:rPr>
              <w:t>2.1</w:t>
            </w:r>
            <w:r>
              <w:rPr>
                <w:rFonts w:asciiTheme="minorHAnsi" w:eastAsiaTheme="minorEastAsia" w:hAnsiTheme="minorHAnsi"/>
                <w:noProof/>
                <w:lang w:eastAsia="da-DK"/>
              </w:rPr>
              <w:tab/>
            </w:r>
            <w:r w:rsidRPr="00D27C47">
              <w:rPr>
                <w:rStyle w:val="Hyperlink"/>
                <w:noProof/>
              </w:rPr>
              <w:t>Årlig drift</w:t>
            </w:r>
            <w:r>
              <w:rPr>
                <w:noProof/>
                <w:webHidden/>
              </w:rPr>
              <w:tab/>
            </w:r>
            <w:r>
              <w:rPr>
                <w:noProof/>
                <w:webHidden/>
              </w:rPr>
              <w:fldChar w:fldCharType="begin"/>
            </w:r>
            <w:r>
              <w:rPr>
                <w:noProof/>
                <w:webHidden/>
              </w:rPr>
              <w:instrText xml:space="preserve"> PAGEREF _Toc99379058 \h </w:instrText>
            </w:r>
            <w:r>
              <w:rPr>
                <w:noProof/>
                <w:webHidden/>
              </w:rPr>
            </w:r>
            <w:r>
              <w:rPr>
                <w:noProof/>
                <w:webHidden/>
              </w:rPr>
              <w:fldChar w:fldCharType="separate"/>
            </w:r>
            <w:r>
              <w:rPr>
                <w:noProof/>
                <w:webHidden/>
              </w:rPr>
              <w:t>5</w:t>
            </w:r>
            <w:r>
              <w:rPr>
                <w:noProof/>
                <w:webHidden/>
              </w:rPr>
              <w:fldChar w:fldCharType="end"/>
            </w:r>
          </w:hyperlink>
        </w:p>
        <w:p w14:paraId="474550B1" w14:textId="523531C7" w:rsidR="00022CDF" w:rsidRDefault="00022CDF">
          <w:pPr>
            <w:pStyle w:val="Indholdsfortegnelse2"/>
            <w:tabs>
              <w:tab w:val="left" w:pos="660"/>
            </w:tabs>
            <w:rPr>
              <w:rFonts w:asciiTheme="minorHAnsi" w:eastAsiaTheme="minorEastAsia" w:hAnsiTheme="minorHAnsi"/>
              <w:noProof/>
              <w:lang w:eastAsia="da-DK"/>
            </w:rPr>
          </w:pPr>
          <w:hyperlink w:anchor="_Toc99379059" w:history="1">
            <w:r w:rsidRPr="00D27C47">
              <w:rPr>
                <w:rStyle w:val="Hyperlink"/>
                <w:noProof/>
              </w:rPr>
              <w:t>2.2</w:t>
            </w:r>
            <w:r>
              <w:rPr>
                <w:rFonts w:asciiTheme="minorHAnsi" w:eastAsiaTheme="minorEastAsia" w:hAnsiTheme="minorHAnsi"/>
                <w:noProof/>
                <w:lang w:eastAsia="da-DK"/>
              </w:rPr>
              <w:tab/>
            </w:r>
            <w:r w:rsidRPr="00D27C47">
              <w:rPr>
                <w:rStyle w:val="Hyperlink"/>
                <w:noProof/>
              </w:rPr>
              <w:t>indvendigt og udvendigt vedligehold</w:t>
            </w:r>
            <w:r>
              <w:rPr>
                <w:noProof/>
                <w:webHidden/>
              </w:rPr>
              <w:tab/>
            </w:r>
            <w:r>
              <w:rPr>
                <w:noProof/>
                <w:webHidden/>
              </w:rPr>
              <w:fldChar w:fldCharType="begin"/>
            </w:r>
            <w:r>
              <w:rPr>
                <w:noProof/>
                <w:webHidden/>
              </w:rPr>
              <w:instrText xml:space="preserve"> PAGEREF _Toc99379059 \h </w:instrText>
            </w:r>
            <w:r>
              <w:rPr>
                <w:noProof/>
                <w:webHidden/>
              </w:rPr>
            </w:r>
            <w:r>
              <w:rPr>
                <w:noProof/>
                <w:webHidden/>
              </w:rPr>
              <w:fldChar w:fldCharType="separate"/>
            </w:r>
            <w:r>
              <w:rPr>
                <w:noProof/>
                <w:webHidden/>
              </w:rPr>
              <w:t>5</w:t>
            </w:r>
            <w:r>
              <w:rPr>
                <w:noProof/>
                <w:webHidden/>
              </w:rPr>
              <w:fldChar w:fldCharType="end"/>
            </w:r>
          </w:hyperlink>
        </w:p>
        <w:p w14:paraId="49357203" w14:textId="39861A0B" w:rsidR="00022CDF" w:rsidRDefault="00022CDF">
          <w:pPr>
            <w:pStyle w:val="Indholdsfortegnelse2"/>
            <w:tabs>
              <w:tab w:val="left" w:pos="660"/>
            </w:tabs>
            <w:rPr>
              <w:rFonts w:asciiTheme="minorHAnsi" w:eastAsiaTheme="minorEastAsia" w:hAnsiTheme="minorHAnsi"/>
              <w:noProof/>
              <w:lang w:eastAsia="da-DK"/>
            </w:rPr>
          </w:pPr>
          <w:hyperlink w:anchor="_Toc99379060" w:history="1">
            <w:r w:rsidRPr="00D27C47">
              <w:rPr>
                <w:rStyle w:val="Hyperlink"/>
                <w:noProof/>
              </w:rPr>
              <w:t>2.3</w:t>
            </w:r>
            <w:r>
              <w:rPr>
                <w:rFonts w:asciiTheme="minorHAnsi" w:eastAsiaTheme="minorEastAsia" w:hAnsiTheme="minorHAnsi"/>
                <w:noProof/>
                <w:lang w:eastAsia="da-DK"/>
              </w:rPr>
              <w:tab/>
            </w:r>
            <w:r w:rsidRPr="00D27C47">
              <w:rPr>
                <w:rStyle w:val="Hyperlink"/>
                <w:noProof/>
              </w:rPr>
              <w:t>Besparelsespotentiale, omkostning pr. elev</w:t>
            </w:r>
            <w:r>
              <w:rPr>
                <w:noProof/>
                <w:webHidden/>
              </w:rPr>
              <w:tab/>
            </w:r>
            <w:r>
              <w:rPr>
                <w:noProof/>
                <w:webHidden/>
              </w:rPr>
              <w:fldChar w:fldCharType="begin"/>
            </w:r>
            <w:r>
              <w:rPr>
                <w:noProof/>
                <w:webHidden/>
              </w:rPr>
              <w:instrText xml:space="preserve"> PAGEREF _Toc99379060 \h </w:instrText>
            </w:r>
            <w:r>
              <w:rPr>
                <w:noProof/>
                <w:webHidden/>
              </w:rPr>
            </w:r>
            <w:r>
              <w:rPr>
                <w:noProof/>
                <w:webHidden/>
              </w:rPr>
              <w:fldChar w:fldCharType="separate"/>
            </w:r>
            <w:r>
              <w:rPr>
                <w:noProof/>
                <w:webHidden/>
              </w:rPr>
              <w:t>5</w:t>
            </w:r>
            <w:r>
              <w:rPr>
                <w:noProof/>
                <w:webHidden/>
              </w:rPr>
              <w:fldChar w:fldCharType="end"/>
            </w:r>
          </w:hyperlink>
        </w:p>
        <w:p w14:paraId="2263C385" w14:textId="5D5629AB" w:rsidR="00022CDF" w:rsidRDefault="00022CDF">
          <w:pPr>
            <w:pStyle w:val="Indholdsfortegnelse1"/>
            <w:rPr>
              <w:rFonts w:asciiTheme="minorHAnsi" w:eastAsiaTheme="minorEastAsia" w:hAnsiTheme="minorHAnsi"/>
              <w:b w:val="0"/>
              <w:caps w:val="0"/>
              <w:noProof/>
              <w:lang w:eastAsia="da-DK"/>
            </w:rPr>
          </w:pPr>
          <w:hyperlink w:anchor="_Toc99379061" w:history="1">
            <w:r w:rsidRPr="00D27C47">
              <w:rPr>
                <w:rStyle w:val="Hyperlink"/>
                <w:noProof/>
              </w:rPr>
              <w:t>3.</w:t>
            </w:r>
            <w:r>
              <w:rPr>
                <w:rFonts w:asciiTheme="minorHAnsi" w:eastAsiaTheme="minorEastAsia" w:hAnsiTheme="minorHAnsi"/>
                <w:b w:val="0"/>
                <w:caps w:val="0"/>
                <w:noProof/>
                <w:lang w:eastAsia="da-DK"/>
              </w:rPr>
              <w:tab/>
            </w:r>
            <w:r w:rsidRPr="00D27C47">
              <w:rPr>
                <w:rStyle w:val="Hyperlink"/>
                <w:noProof/>
              </w:rPr>
              <w:t>Faglokaler</w:t>
            </w:r>
            <w:r>
              <w:rPr>
                <w:noProof/>
                <w:webHidden/>
              </w:rPr>
              <w:tab/>
            </w:r>
            <w:r>
              <w:rPr>
                <w:noProof/>
                <w:webHidden/>
              </w:rPr>
              <w:fldChar w:fldCharType="begin"/>
            </w:r>
            <w:r>
              <w:rPr>
                <w:noProof/>
                <w:webHidden/>
              </w:rPr>
              <w:instrText xml:space="preserve"> PAGEREF _Toc99379061 \h </w:instrText>
            </w:r>
            <w:r>
              <w:rPr>
                <w:noProof/>
                <w:webHidden/>
              </w:rPr>
            </w:r>
            <w:r>
              <w:rPr>
                <w:noProof/>
                <w:webHidden/>
              </w:rPr>
              <w:fldChar w:fldCharType="separate"/>
            </w:r>
            <w:r>
              <w:rPr>
                <w:noProof/>
                <w:webHidden/>
              </w:rPr>
              <w:t>7</w:t>
            </w:r>
            <w:r>
              <w:rPr>
                <w:noProof/>
                <w:webHidden/>
              </w:rPr>
              <w:fldChar w:fldCharType="end"/>
            </w:r>
          </w:hyperlink>
        </w:p>
        <w:p w14:paraId="68508467" w14:textId="0FC2E138" w:rsidR="00022CDF" w:rsidRDefault="00022CDF">
          <w:pPr>
            <w:pStyle w:val="Indholdsfortegnelse2"/>
            <w:tabs>
              <w:tab w:val="left" w:pos="660"/>
            </w:tabs>
            <w:rPr>
              <w:rFonts w:asciiTheme="minorHAnsi" w:eastAsiaTheme="minorEastAsia" w:hAnsiTheme="minorHAnsi"/>
              <w:noProof/>
              <w:lang w:eastAsia="da-DK"/>
            </w:rPr>
          </w:pPr>
          <w:hyperlink w:anchor="_Toc99379062" w:history="1">
            <w:r w:rsidRPr="00D27C47">
              <w:rPr>
                <w:rStyle w:val="Hyperlink"/>
                <w:noProof/>
              </w:rPr>
              <w:t>3.1</w:t>
            </w:r>
            <w:r>
              <w:rPr>
                <w:rFonts w:asciiTheme="minorHAnsi" w:eastAsiaTheme="minorEastAsia" w:hAnsiTheme="minorHAnsi"/>
                <w:noProof/>
                <w:lang w:eastAsia="da-DK"/>
              </w:rPr>
              <w:tab/>
            </w:r>
            <w:r w:rsidRPr="00D27C47">
              <w:rPr>
                <w:rStyle w:val="Hyperlink"/>
                <w:noProof/>
              </w:rPr>
              <w:t>Gennemgang af faglokaler</w:t>
            </w:r>
            <w:r>
              <w:rPr>
                <w:noProof/>
                <w:webHidden/>
              </w:rPr>
              <w:tab/>
            </w:r>
            <w:r>
              <w:rPr>
                <w:noProof/>
                <w:webHidden/>
              </w:rPr>
              <w:fldChar w:fldCharType="begin"/>
            </w:r>
            <w:r>
              <w:rPr>
                <w:noProof/>
                <w:webHidden/>
              </w:rPr>
              <w:instrText xml:space="preserve"> PAGEREF _Toc99379062 \h </w:instrText>
            </w:r>
            <w:r>
              <w:rPr>
                <w:noProof/>
                <w:webHidden/>
              </w:rPr>
            </w:r>
            <w:r>
              <w:rPr>
                <w:noProof/>
                <w:webHidden/>
              </w:rPr>
              <w:fldChar w:fldCharType="separate"/>
            </w:r>
            <w:r>
              <w:rPr>
                <w:noProof/>
                <w:webHidden/>
              </w:rPr>
              <w:t>7</w:t>
            </w:r>
            <w:r>
              <w:rPr>
                <w:noProof/>
                <w:webHidden/>
              </w:rPr>
              <w:fldChar w:fldCharType="end"/>
            </w:r>
          </w:hyperlink>
        </w:p>
        <w:p w14:paraId="73F4615F" w14:textId="4E084C52" w:rsidR="00022CDF" w:rsidRDefault="00022CDF">
          <w:pPr>
            <w:pStyle w:val="Indholdsfortegnelse2"/>
            <w:tabs>
              <w:tab w:val="left" w:pos="660"/>
            </w:tabs>
            <w:rPr>
              <w:rFonts w:asciiTheme="minorHAnsi" w:eastAsiaTheme="minorEastAsia" w:hAnsiTheme="minorHAnsi"/>
              <w:noProof/>
              <w:lang w:eastAsia="da-DK"/>
            </w:rPr>
          </w:pPr>
          <w:hyperlink w:anchor="_Toc99379063" w:history="1">
            <w:r w:rsidRPr="00D27C47">
              <w:rPr>
                <w:rStyle w:val="Hyperlink"/>
                <w:noProof/>
              </w:rPr>
              <w:t>3.2</w:t>
            </w:r>
            <w:r>
              <w:rPr>
                <w:rFonts w:asciiTheme="minorHAnsi" w:eastAsiaTheme="minorEastAsia" w:hAnsiTheme="minorHAnsi"/>
                <w:noProof/>
                <w:lang w:eastAsia="da-DK"/>
              </w:rPr>
              <w:tab/>
            </w:r>
            <w:r w:rsidRPr="00D27C47">
              <w:rPr>
                <w:rStyle w:val="Hyperlink"/>
                <w:noProof/>
              </w:rPr>
              <w:t>Konklusion Stege afdeling</w:t>
            </w:r>
            <w:r>
              <w:rPr>
                <w:noProof/>
                <w:webHidden/>
              </w:rPr>
              <w:tab/>
            </w:r>
            <w:r>
              <w:rPr>
                <w:noProof/>
                <w:webHidden/>
              </w:rPr>
              <w:fldChar w:fldCharType="begin"/>
            </w:r>
            <w:r>
              <w:rPr>
                <w:noProof/>
                <w:webHidden/>
              </w:rPr>
              <w:instrText xml:space="preserve"> PAGEREF _Toc99379063 \h </w:instrText>
            </w:r>
            <w:r>
              <w:rPr>
                <w:noProof/>
                <w:webHidden/>
              </w:rPr>
            </w:r>
            <w:r>
              <w:rPr>
                <w:noProof/>
                <w:webHidden/>
              </w:rPr>
              <w:fldChar w:fldCharType="separate"/>
            </w:r>
            <w:r>
              <w:rPr>
                <w:noProof/>
                <w:webHidden/>
              </w:rPr>
              <w:t>11</w:t>
            </w:r>
            <w:r>
              <w:rPr>
                <w:noProof/>
                <w:webHidden/>
              </w:rPr>
              <w:fldChar w:fldCharType="end"/>
            </w:r>
          </w:hyperlink>
        </w:p>
        <w:p w14:paraId="01486051" w14:textId="6A64BAED" w:rsidR="00022CDF" w:rsidRDefault="00022CDF">
          <w:pPr>
            <w:pStyle w:val="Indholdsfortegnelse1"/>
            <w:rPr>
              <w:rFonts w:asciiTheme="minorHAnsi" w:eastAsiaTheme="minorEastAsia" w:hAnsiTheme="minorHAnsi"/>
              <w:b w:val="0"/>
              <w:caps w:val="0"/>
              <w:noProof/>
              <w:lang w:eastAsia="da-DK"/>
            </w:rPr>
          </w:pPr>
          <w:hyperlink w:anchor="_Toc99379064" w:history="1">
            <w:r w:rsidRPr="00D27C47">
              <w:rPr>
                <w:rStyle w:val="Hyperlink"/>
                <w:noProof/>
              </w:rPr>
              <w:t>4.</w:t>
            </w:r>
            <w:r>
              <w:rPr>
                <w:rFonts w:asciiTheme="minorHAnsi" w:eastAsiaTheme="minorEastAsia" w:hAnsiTheme="minorHAnsi"/>
                <w:b w:val="0"/>
                <w:caps w:val="0"/>
                <w:noProof/>
                <w:lang w:eastAsia="da-DK"/>
              </w:rPr>
              <w:tab/>
            </w:r>
            <w:r w:rsidRPr="00D27C47">
              <w:rPr>
                <w:rStyle w:val="Hyperlink"/>
                <w:noProof/>
              </w:rPr>
              <w:t>Skolens beskrivelse</w:t>
            </w:r>
            <w:r>
              <w:rPr>
                <w:noProof/>
                <w:webHidden/>
              </w:rPr>
              <w:tab/>
            </w:r>
            <w:r>
              <w:rPr>
                <w:noProof/>
                <w:webHidden/>
              </w:rPr>
              <w:fldChar w:fldCharType="begin"/>
            </w:r>
            <w:r>
              <w:rPr>
                <w:noProof/>
                <w:webHidden/>
              </w:rPr>
              <w:instrText xml:space="preserve"> PAGEREF _Toc99379064 \h </w:instrText>
            </w:r>
            <w:r>
              <w:rPr>
                <w:noProof/>
                <w:webHidden/>
              </w:rPr>
            </w:r>
            <w:r>
              <w:rPr>
                <w:noProof/>
                <w:webHidden/>
              </w:rPr>
              <w:fldChar w:fldCharType="separate"/>
            </w:r>
            <w:r>
              <w:rPr>
                <w:noProof/>
                <w:webHidden/>
              </w:rPr>
              <w:t>13</w:t>
            </w:r>
            <w:r>
              <w:rPr>
                <w:noProof/>
                <w:webHidden/>
              </w:rPr>
              <w:fldChar w:fldCharType="end"/>
            </w:r>
          </w:hyperlink>
        </w:p>
        <w:p w14:paraId="2E369D77" w14:textId="50A3BEFE" w:rsidR="00801A0E" w:rsidRDefault="00801A0E">
          <w:r>
            <w:rPr>
              <w:b/>
              <w:bCs/>
            </w:rPr>
            <w:fldChar w:fldCharType="end"/>
          </w:r>
        </w:p>
      </w:sdtContent>
    </w:sdt>
    <w:p w14:paraId="6A4287A6" w14:textId="0BDA466B" w:rsidR="00212957" w:rsidRDefault="00212957">
      <w:pPr>
        <w:spacing w:after="200"/>
      </w:pPr>
    </w:p>
    <w:p w14:paraId="4FCC2301" w14:textId="6567B6AD" w:rsidR="00801A0E" w:rsidRDefault="00801A0E">
      <w:pPr>
        <w:spacing w:after="200"/>
      </w:pPr>
    </w:p>
    <w:p w14:paraId="56D7F877" w14:textId="56D0E891" w:rsidR="00801A0E" w:rsidRDefault="00801A0E">
      <w:pPr>
        <w:spacing w:after="200"/>
      </w:pPr>
    </w:p>
    <w:p w14:paraId="2776EBCD" w14:textId="0962938C" w:rsidR="00801A0E" w:rsidRDefault="00801A0E">
      <w:pPr>
        <w:spacing w:after="200"/>
      </w:pPr>
    </w:p>
    <w:p w14:paraId="25C311BE" w14:textId="7B3ACC8B" w:rsidR="00801A0E" w:rsidRDefault="00801A0E">
      <w:pPr>
        <w:spacing w:after="200"/>
      </w:pPr>
    </w:p>
    <w:p w14:paraId="19C5F233" w14:textId="72DC750A" w:rsidR="00801A0E" w:rsidRDefault="00801A0E">
      <w:pPr>
        <w:spacing w:after="200"/>
      </w:pPr>
    </w:p>
    <w:p w14:paraId="0E82F96C" w14:textId="69426BB4" w:rsidR="00801A0E" w:rsidRDefault="00801A0E">
      <w:pPr>
        <w:spacing w:after="200"/>
      </w:pPr>
    </w:p>
    <w:p w14:paraId="342ACDE1" w14:textId="58A42ABC" w:rsidR="00801A0E" w:rsidRDefault="00801A0E">
      <w:pPr>
        <w:spacing w:after="200"/>
      </w:pPr>
    </w:p>
    <w:p w14:paraId="2D085E77" w14:textId="351CD1D9" w:rsidR="002D0311" w:rsidRDefault="002D0311">
      <w:pPr>
        <w:spacing w:after="200"/>
      </w:pPr>
    </w:p>
    <w:p w14:paraId="2DAB4AC6" w14:textId="1F6058B6" w:rsidR="002D0311" w:rsidRDefault="002D0311">
      <w:pPr>
        <w:spacing w:after="200"/>
      </w:pPr>
    </w:p>
    <w:p w14:paraId="4E37FC3B" w14:textId="54D45386" w:rsidR="002D0311" w:rsidRDefault="002D0311">
      <w:pPr>
        <w:spacing w:after="200"/>
      </w:pPr>
    </w:p>
    <w:p w14:paraId="709531B0" w14:textId="26A0305D" w:rsidR="002D0311" w:rsidRDefault="002D0311">
      <w:pPr>
        <w:spacing w:after="200"/>
      </w:pPr>
    </w:p>
    <w:p w14:paraId="6A6C2A56" w14:textId="77777777" w:rsidR="002D0311" w:rsidRDefault="002D0311">
      <w:pPr>
        <w:spacing w:after="200"/>
      </w:pPr>
    </w:p>
    <w:p w14:paraId="5F9BFD06" w14:textId="10894206" w:rsidR="00801A0E" w:rsidRDefault="00801A0E">
      <w:pPr>
        <w:spacing w:after="200"/>
      </w:pPr>
    </w:p>
    <w:p w14:paraId="2154C940" w14:textId="77777777" w:rsidR="00801A0E" w:rsidRPr="003C6E88" w:rsidRDefault="00801A0E">
      <w:pPr>
        <w:spacing w:after="200"/>
      </w:pPr>
    </w:p>
    <w:p w14:paraId="69318C14" w14:textId="4FF9FA65" w:rsidR="00801A0E" w:rsidRDefault="002D0311" w:rsidP="00BE224A">
      <w:pPr>
        <w:pStyle w:val="Overskrift1"/>
        <w:ind w:left="567"/>
      </w:pPr>
      <w:bookmarkStart w:id="0" w:name="_Toc99379054"/>
      <w:r>
        <w:lastRenderedPageBreak/>
        <w:t>oversigt</w:t>
      </w:r>
      <w:bookmarkEnd w:id="0"/>
    </w:p>
    <w:p w14:paraId="76F34B39" w14:textId="1D616F99" w:rsidR="002D0311" w:rsidRPr="002D0311" w:rsidRDefault="005A6280" w:rsidP="00EE4973">
      <w:pPr>
        <w:pStyle w:val="Overskrift2"/>
      </w:pPr>
      <w:bookmarkStart w:id="1" w:name="_Toc99379055"/>
      <w:r>
        <w:t>G</w:t>
      </w:r>
      <w:r w:rsidR="00EE4973">
        <w:t>rundoplysninger</w:t>
      </w:r>
      <w:bookmarkEnd w:id="1"/>
      <w:r w:rsidR="002D0311">
        <w:br/>
      </w:r>
    </w:p>
    <w:tbl>
      <w:tblPr>
        <w:tblStyle w:val="Tabel-Gitter"/>
        <w:tblW w:w="0" w:type="auto"/>
        <w:tblLook w:val="04A0" w:firstRow="1" w:lastRow="0" w:firstColumn="1" w:lastColumn="0" w:noHBand="0" w:noVBand="1"/>
      </w:tblPr>
      <w:tblGrid>
        <w:gridCol w:w="1475"/>
        <w:gridCol w:w="2074"/>
        <w:gridCol w:w="1903"/>
        <w:gridCol w:w="3822"/>
      </w:tblGrid>
      <w:tr w:rsidR="00F706D6" w:rsidRPr="00585A93" w14:paraId="722A9501" w14:textId="77777777" w:rsidTr="00230F1E">
        <w:trPr>
          <w:trHeight w:val="283"/>
        </w:trPr>
        <w:tc>
          <w:tcPr>
            <w:tcW w:w="0" w:type="auto"/>
            <w:shd w:val="clear" w:color="auto" w:fill="3DA15A"/>
          </w:tcPr>
          <w:p w14:paraId="70348D4D" w14:textId="77777777" w:rsidR="00F706D6" w:rsidRPr="00585A93" w:rsidRDefault="00F706D6" w:rsidP="001364FB">
            <w:pPr>
              <w:jc w:val="center"/>
              <w:rPr>
                <w:b/>
                <w:bCs/>
                <w:color w:val="FFFFFF" w:themeColor="background1"/>
              </w:rPr>
            </w:pPr>
            <w:r>
              <w:rPr>
                <w:b/>
                <w:bCs/>
                <w:color w:val="FFFFFF" w:themeColor="background1"/>
              </w:rPr>
              <w:t>DISTRIKT</w:t>
            </w:r>
          </w:p>
        </w:tc>
        <w:tc>
          <w:tcPr>
            <w:tcW w:w="0" w:type="auto"/>
            <w:shd w:val="clear" w:color="auto" w:fill="3DA15A"/>
          </w:tcPr>
          <w:p w14:paraId="2B1DB218" w14:textId="77777777" w:rsidR="00F706D6" w:rsidRPr="00585A93" w:rsidRDefault="00F706D6" w:rsidP="001364FB">
            <w:pPr>
              <w:jc w:val="center"/>
              <w:rPr>
                <w:b/>
                <w:bCs/>
                <w:color w:val="FFFFFF" w:themeColor="background1"/>
              </w:rPr>
            </w:pPr>
            <w:r w:rsidRPr="00585A93">
              <w:rPr>
                <w:b/>
                <w:bCs/>
                <w:color w:val="FFFFFF" w:themeColor="background1"/>
              </w:rPr>
              <w:t>AFDELING</w:t>
            </w:r>
          </w:p>
        </w:tc>
        <w:tc>
          <w:tcPr>
            <w:tcW w:w="0" w:type="auto"/>
            <w:shd w:val="clear" w:color="auto" w:fill="3DA15A"/>
          </w:tcPr>
          <w:p w14:paraId="4F47BCED" w14:textId="1DB32D3A" w:rsidR="00F706D6" w:rsidRDefault="00230F1E" w:rsidP="001364FB">
            <w:pPr>
              <w:jc w:val="center"/>
              <w:rPr>
                <w:b/>
                <w:bCs/>
                <w:color w:val="FFFFFF" w:themeColor="background1"/>
              </w:rPr>
            </w:pPr>
            <w:r>
              <w:rPr>
                <w:b/>
                <w:bCs/>
                <w:color w:val="FFFFFF" w:themeColor="background1"/>
              </w:rPr>
              <w:t>AREAL</w:t>
            </w:r>
          </w:p>
        </w:tc>
        <w:tc>
          <w:tcPr>
            <w:tcW w:w="3297" w:type="dxa"/>
            <w:shd w:val="clear" w:color="auto" w:fill="3DA15A"/>
          </w:tcPr>
          <w:p w14:paraId="2D460495" w14:textId="02E96802" w:rsidR="00F706D6" w:rsidRPr="00585A93" w:rsidRDefault="00F706D6" w:rsidP="001364FB">
            <w:pPr>
              <w:jc w:val="center"/>
              <w:rPr>
                <w:b/>
                <w:bCs/>
                <w:color w:val="FFFFFF" w:themeColor="background1"/>
              </w:rPr>
            </w:pPr>
            <w:r>
              <w:rPr>
                <w:b/>
                <w:bCs/>
                <w:color w:val="FFFFFF" w:themeColor="background1"/>
              </w:rPr>
              <w:t>TRIN</w:t>
            </w:r>
          </w:p>
        </w:tc>
      </w:tr>
      <w:tr w:rsidR="00F706D6" w:rsidRPr="00585A93" w14:paraId="6B96414E" w14:textId="77777777" w:rsidTr="00230F1E">
        <w:trPr>
          <w:trHeight w:val="57"/>
        </w:trPr>
        <w:tc>
          <w:tcPr>
            <w:tcW w:w="0" w:type="auto"/>
          </w:tcPr>
          <w:p w14:paraId="66A32F23" w14:textId="40D5C03A" w:rsidR="00F706D6" w:rsidRPr="00585A93" w:rsidRDefault="00F706D6" w:rsidP="00B579BC">
            <w:r>
              <w:t>Møn Skole</w:t>
            </w:r>
          </w:p>
        </w:tc>
        <w:tc>
          <w:tcPr>
            <w:tcW w:w="0" w:type="auto"/>
          </w:tcPr>
          <w:p w14:paraId="1D544196" w14:textId="2A655241" w:rsidR="00F706D6" w:rsidRDefault="00F706D6" w:rsidP="00B579BC">
            <w:r>
              <w:t>Stege</w:t>
            </w:r>
          </w:p>
          <w:p w14:paraId="4464D23C" w14:textId="28795C0A" w:rsidR="00F706D6" w:rsidRDefault="00F706D6" w:rsidP="00B579BC">
            <w:r>
              <w:t>Birkevænget 2</w:t>
            </w:r>
          </w:p>
          <w:p w14:paraId="6AE23138" w14:textId="555E3C48" w:rsidR="00F706D6" w:rsidRDefault="00F706D6" w:rsidP="00B579BC">
            <w:r>
              <w:t>4780 Stege</w:t>
            </w:r>
          </w:p>
          <w:p w14:paraId="028720FE" w14:textId="77777777" w:rsidR="00F706D6" w:rsidRDefault="00F706D6" w:rsidP="00B579BC"/>
        </w:tc>
        <w:tc>
          <w:tcPr>
            <w:tcW w:w="0" w:type="auto"/>
          </w:tcPr>
          <w:p w14:paraId="2265F820" w14:textId="77463E30" w:rsidR="00230F1E" w:rsidRDefault="00230F1E" w:rsidP="001364FB">
            <w:pPr>
              <w:jc w:val="center"/>
              <w:rPr>
                <w:rFonts w:cstheme="minorHAnsi"/>
              </w:rPr>
            </w:pPr>
            <w:r>
              <w:rPr>
                <w:rFonts w:cstheme="minorHAnsi"/>
              </w:rPr>
              <w:t>8.691 m2</w:t>
            </w:r>
          </w:p>
        </w:tc>
        <w:tc>
          <w:tcPr>
            <w:tcW w:w="3297" w:type="dxa"/>
          </w:tcPr>
          <w:p w14:paraId="15095644" w14:textId="0E27A808" w:rsidR="00F706D6" w:rsidRDefault="00F706D6" w:rsidP="001364FB">
            <w:pPr>
              <w:jc w:val="center"/>
              <w:rPr>
                <w:rFonts w:cstheme="minorHAnsi"/>
              </w:rPr>
            </w:pPr>
            <w:r>
              <w:rPr>
                <w:rFonts w:cstheme="minorHAnsi"/>
              </w:rPr>
              <w:t>0.-9. klasse</w:t>
            </w:r>
          </w:p>
          <w:p w14:paraId="223F25B4" w14:textId="77777777" w:rsidR="00F706D6" w:rsidRPr="00585A93" w:rsidRDefault="00F706D6" w:rsidP="001364FB">
            <w:pPr>
              <w:jc w:val="center"/>
            </w:pPr>
          </w:p>
        </w:tc>
      </w:tr>
      <w:tr w:rsidR="00F706D6" w:rsidRPr="00585A93" w14:paraId="16AD07D6" w14:textId="77777777" w:rsidTr="00F706D6">
        <w:trPr>
          <w:trHeight w:val="283"/>
        </w:trPr>
        <w:tc>
          <w:tcPr>
            <w:tcW w:w="0" w:type="auto"/>
            <w:shd w:val="clear" w:color="auto" w:fill="3DA15A"/>
          </w:tcPr>
          <w:p w14:paraId="7E544225" w14:textId="77777777" w:rsidR="00F706D6" w:rsidRPr="00585A93" w:rsidRDefault="00F706D6" w:rsidP="001364FB">
            <w:pPr>
              <w:jc w:val="center"/>
              <w:rPr>
                <w:b/>
                <w:bCs/>
                <w:color w:val="FFFFFF" w:themeColor="background1"/>
              </w:rPr>
            </w:pPr>
            <w:r w:rsidRPr="00585A93">
              <w:rPr>
                <w:b/>
                <w:bCs/>
                <w:color w:val="FFFFFF" w:themeColor="background1"/>
              </w:rPr>
              <w:t>KAPACITET</w:t>
            </w:r>
          </w:p>
        </w:tc>
        <w:tc>
          <w:tcPr>
            <w:tcW w:w="0" w:type="auto"/>
            <w:shd w:val="clear" w:color="auto" w:fill="3DA15A"/>
          </w:tcPr>
          <w:p w14:paraId="017A8C8B" w14:textId="77777777" w:rsidR="00F706D6" w:rsidRPr="00585A93" w:rsidRDefault="00F706D6" w:rsidP="001364FB">
            <w:pPr>
              <w:jc w:val="center"/>
              <w:rPr>
                <w:b/>
                <w:bCs/>
                <w:color w:val="FFFFFF" w:themeColor="background1"/>
              </w:rPr>
            </w:pPr>
            <w:r w:rsidRPr="00585A93">
              <w:rPr>
                <w:b/>
                <w:bCs/>
                <w:color w:val="FFFFFF" w:themeColor="background1"/>
              </w:rPr>
              <w:t>ANTAL KLASSER</w:t>
            </w:r>
          </w:p>
        </w:tc>
        <w:tc>
          <w:tcPr>
            <w:tcW w:w="0" w:type="auto"/>
            <w:shd w:val="clear" w:color="auto" w:fill="3DA15A"/>
          </w:tcPr>
          <w:p w14:paraId="556E50CA" w14:textId="3CECA676" w:rsidR="00F706D6" w:rsidRPr="00585A93" w:rsidRDefault="00F706D6" w:rsidP="001364FB">
            <w:pPr>
              <w:jc w:val="center"/>
              <w:rPr>
                <w:b/>
                <w:bCs/>
                <w:color w:val="FFFFFF" w:themeColor="background1"/>
              </w:rPr>
            </w:pPr>
            <w:r w:rsidRPr="00585A93">
              <w:rPr>
                <w:b/>
                <w:bCs/>
                <w:color w:val="FFFFFF" w:themeColor="background1"/>
              </w:rPr>
              <w:t>ANTAL ELEVER</w:t>
            </w:r>
          </w:p>
        </w:tc>
        <w:tc>
          <w:tcPr>
            <w:tcW w:w="0" w:type="auto"/>
            <w:shd w:val="clear" w:color="auto" w:fill="3DA15A"/>
          </w:tcPr>
          <w:p w14:paraId="041E3A3E" w14:textId="2DD2EB0F" w:rsidR="00F706D6" w:rsidRPr="00585A93" w:rsidRDefault="001364FB" w:rsidP="001364FB">
            <w:pPr>
              <w:jc w:val="center"/>
              <w:rPr>
                <w:b/>
                <w:bCs/>
                <w:color w:val="FFFFFF" w:themeColor="background1"/>
              </w:rPr>
            </w:pPr>
            <w:r>
              <w:rPr>
                <w:b/>
                <w:bCs/>
                <w:color w:val="FFFFFF" w:themeColor="background1"/>
              </w:rPr>
              <w:t xml:space="preserve">GNS. </w:t>
            </w:r>
            <w:r w:rsidR="00F706D6" w:rsidRPr="00585A93">
              <w:rPr>
                <w:b/>
                <w:bCs/>
                <w:color w:val="FFFFFF" w:themeColor="background1"/>
              </w:rPr>
              <w:t>ANTAL ELEVER PR KLASSE</w:t>
            </w:r>
          </w:p>
        </w:tc>
      </w:tr>
      <w:tr w:rsidR="00F706D6" w:rsidRPr="00585A93" w14:paraId="7FC94833" w14:textId="77777777" w:rsidTr="00F706D6">
        <w:trPr>
          <w:trHeight w:val="397"/>
        </w:trPr>
        <w:tc>
          <w:tcPr>
            <w:tcW w:w="0" w:type="auto"/>
          </w:tcPr>
          <w:p w14:paraId="07124FC6" w14:textId="4F2EA39D" w:rsidR="00F706D6" w:rsidRPr="00585A93" w:rsidRDefault="00F706D6" w:rsidP="00B579BC">
            <w:pPr>
              <w:jc w:val="center"/>
            </w:pPr>
            <w:r>
              <w:t>576</w:t>
            </w:r>
          </w:p>
        </w:tc>
        <w:tc>
          <w:tcPr>
            <w:tcW w:w="0" w:type="auto"/>
          </w:tcPr>
          <w:p w14:paraId="648B06CA" w14:textId="4CF232B8" w:rsidR="00F706D6" w:rsidRPr="00585A93" w:rsidRDefault="00F706D6" w:rsidP="00B579BC">
            <w:pPr>
              <w:jc w:val="center"/>
            </w:pPr>
            <w:r>
              <w:t>15</w:t>
            </w:r>
          </w:p>
        </w:tc>
        <w:tc>
          <w:tcPr>
            <w:tcW w:w="0" w:type="auto"/>
          </w:tcPr>
          <w:p w14:paraId="44906580" w14:textId="63EE2DDF" w:rsidR="00F706D6" w:rsidRPr="00585A93" w:rsidRDefault="00F706D6" w:rsidP="00B579BC">
            <w:pPr>
              <w:jc w:val="center"/>
            </w:pPr>
            <w:r>
              <w:t>308</w:t>
            </w:r>
          </w:p>
        </w:tc>
        <w:tc>
          <w:tcPr>
            <w:tcW w:w="0" w:type="auto"/>
          </w:tcPr>
          <w:p w14:paraId="7292AB79" w14:textId="6092F955" w:rsidR="00F706D6" w:rsidRPr="00585A93" w:rsidRDefault="00F706D6" w:rsidP="00B579BC">
            <w:pPr>
              <w:jc w:val="center"/>
            </w:pPr>
            <w:r>
              <w:t>20,5</w:t>
            </w:r>
          </w:p>
        </w:tc>
      </w:tr>
    </w:tbl>
    <w:p w14:paraId="23CB6DD7" w14:textId="77777777" w:rsidR="00EE4973" w:rsidRDefault="00EE4973" w:rsidP="00801A0E">
      <w:pPr>
        <w:spacing w:after="200"/>
      </w:pPr>
    </w:p>
    <w:p w14:paraId="639FB3F8" w14:textId="13ACE5DD" w:rsidR="00801A0E" w:rsidRDefault="005A6280" w:rsidP="00EE4973">
      <w:pPr>
        <w:pStyle w:val="Overskrift2"/>
      </w:pPr>
      <w:bookmarkStart w:id="2" w:name="_Toc99379056"/>
      <w:r>
        <w:t>M</w:t>
      </w:r>
      <w:r w:rsidR="00EE4973">
        <w:t>atrikelkort</w:t>
      </w:r>
      <w:bookmarkEnd w:id="2"/>
    </w:p>
    <w:p w14:paraId="5ED852D1" w14:textId="2792E30E" w:rsidR="00EE4973" w:rsidRDefault="00EE4973" w:rsidP="00EE4973">
      <w:pPr>
        <w:pStyle w:val="Billedtekst"/>
      </w:pPr>
      <w:r>
        <w:rPr>
          <w:noProof/>
        </w:rPr>
        <w:drawing>
          <wp:anchor distT="0" distB="0" distL="114300" distR="114300" simplePos="0" relativeHeight="251669504" behindDoc="0" locked="0" layoutInCell="1" allowOverlap="1" wp14:anchorId="1F9EF985" wp14:editId="491D6A13">
            <wp:simplePos x="0" y="0"/>
            <wp:positionH relativeFrom="margin">
              <wp:align>right</wp:align>
            </wp:positionH>
            <wp:positionV relativeFrom="paragraph">
              <wp:posOffset>175260</wp:posOffset>
            </wp:positionV>
            <wp:extent cx="6120000" cy="3614400"/>
            <wp:effectExtent l="0" t="0" r="0" b="5715"/>
            <wp:wrapSquare wrapText="bothSides"/>
            <wp:docPr id="12" name="Billede 12" descr="Et billede, der indeholder tekst, elektronik, computer,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elektronik, computer, skærmbillede&#10;&#10;Automatisk genereret beskrivelse"/>
                    <pic:cNvPicPr/>
                  </pic:nvPicPr>
                  <pic:blipFill rotWithShape="1">
                    <a:blip r:embed="rId11">
                      <a:extLst>
                        <a:ext uri="{28A0092B-C50C-407E-A947-70E740481C1C}">
                          <a14:useLocalDpi xmlns:a14="http://schemas.microsoft.com/office/drawing/2010/main" val="0"/>
                        </a:ext>
                      </a:extLst>
                    </a:blip>
                    <a:srcRect l="34706" t="15218" r="6775" b="23354"/>
                    <a:stretch/>
                  </pic:blipFill>
                  <pic:spPr bwMode="auto">
                    <a:xfrm>
                      <a:off x="0" y="0"/>
                      <a:ext cx="6120000" cy="3614400"/>
                    </a:xfrm>
                    <a:prstGeom prst="rect">
                      <a:avLst/>
                    </a:prstGeom>
                    <a:ln>
                      <a:noFill/>
                    </a:ln>
                    <a:extLst>
                      <a:ext uri="{53640926-AAD7-44D8-BBD7-CCE9431645EC}">
                        <a14:shadowObscured xmlns:a14="http://schemas.microsoft.com/office/drawing/2010/main"/>
                      </a:ext>
                    </a:extLst>
                  </pic:spPr>
                </pic:pic>
              </a:graphicData>
            </a:graphic>
          </wp:anchor>
        </w:drawing>
      </w:r>
    </w:p>
    <w:p w14:paraId="4F4CEAD4" w14:textId="69117F43" w:rsidR="00EE4973" w:rsidRDefault="009568E4" w:rsidP="00EE4973">
      <w:pPr>
        <w:pStyle w:val="Billedtekst"/>
      </w:pPr>
      <w:r>
        <w:t>Billede</w:t>
      </w:r>
      <w:r w:rsidR="00EE4973">
        <w:t xml:space="preserve"> </w:t>
      </w:r>
      <w:r w:rsidR="00022CDF">
        <w:fldChar w:fldCharType="begin"/>
      </w:r>
      <w:r w:rsidR="00022CDF">
        <w:instrText xml:space="preserve"> SEQ BIllede \* ARABIC </w:instrText>
      </w:r>
      <w:r w:rsidR="00022CDF">
        <w:fldChar w:fldCharType="separate"/>
      </w:r>
      <w:r w:rsidR="00EE4973">
        <w:rPr>
          <w:noProof/>
        </w:rPr>
        <w:t>1</w:t>
      </w:r>
      <w:r w:rsidR="00022CDF">
        <w:rPr>
          <w:noProof/>
        </w:rPr>
        <w:fldChar w:fldCharType="end"/>
      </w:r>
      <w:r w:rsidR="00EE4973">
        <w:t xml:space="preserve"> Stege afdeling, Birkevænget 2, 4780 Stege. Luftfoto 2021 WMS, </w:t>
      </w:r>
      <w:r>
        <w:t>Net Gis</w:t>
      </w:r>
      <w:r w:rsidR="00EE4973">
        <w:t>, Vordingborg Kommune.</w:t>
      </w:r>
    </w:p>
    <w:p w14:paraId="02D4CFC6" w14:textId="6E606008" w:rsidR="002D0311" w:rsidRDefault="002D0311" w:rsidP="00801A0E">
      <w:pPr>
        <w:spacing w:after="200"/>
      </w:pPr>
    </w:p>
    <w:p w14:paraId="0D10F41A" w14:textId="14813EAC" w:rsidR="002D0311" w:rsidRDefault="002D0311" w:rsidP="00801A0E">
      <w:pPr>
        <w:spacing w:after="200"/>
      </w:pPr>
    </w:p>
    <w:p w14:paraId="3D4DF71E" w14:textId="730E214C" w:rsidR="008A1759" w:rsidRDefault="008A1759" w:rsidP="00801A0E">
      <w:pPr>
        <w:spacing w:after="200"/>
      </w:pPr>
    </w:p>
    <w:p w14:paraId="002053EE" w14:textId="7340738D" w:rsidR="008A1759" w:rsidRDefault="008A1759" w:rsidP="00801A0E">
      <w:pPr>
        <w:spacing w:after="200"/>
      </w:pPr>
    </w:p>
    <w:p w14:paraId="0A9DDADE" w14:textId="64E23510" w:rsidR="008A1759" w:rsidRDefault="008A1759" w:rsidP="00801A0E">
      <w:pPr>
        <w:spacing w:after="200"/>
      </w:pPr>
    </w:p>
    <w:p w14:paraId="551A8C6A" w14:textId="7689A408" w:rsidR="008A1759" w:rsidRDefault="008A1759" w:rsidP="00801A0E">
      <w:pPr>
        <w:spacing w:after="200"/>
      </w:pPr>
    </w:p>
    <w:p w14:paraId="17A666D9" w14:textId="77777777" w:rsidR="008A1759" w:rsidRPr="00BE224A" w:rsidRDefault="008A1759" w:rsidP="008A1759">
      <w:pPr>
        <w:pStyle w:val="Overskrift1"/>
        <w:ind w:left="567"/>
      </w:pPr>
      <w:bookmarkStart w:id="3" w:name="_Toc99379057"/>
      <w:r w:rsidRPr="00BE224A">
        <w:lastRenderedPageBreak/>
        <w:t>data og økonomi</w:t>
      </w:r>
      <w:bookmarkEnd w:id="3"/>
    </w:p>
    <w:p w14:paraId="39258FB4" w14:textId="0084BAE8" w:rsidR="008A1759" w:rsidRDefault="008A1759" w:rsidP="008A1759">
      <w:pPr>
        <w:pStyle w:val="Overskrift2"/>
      </w:pPr>
      <w:bookmarkStart w:id="4" w:name="_Toc99379058"/>
      <w:r>
        <w:t>Årlig drift</w:t>
      </w:r>
      <w:bookmarkEnd w:id="4"/>
    </w:p>
    <w:p w14:paraId="7106C135" w14:textId="320330B4" w:rsidR="008A1759" w:rsidRDefault="008A1759" w:rsidP="008A1759">
      <w:r>
        <w:t>Tabellen viser udgifter til drift på matriklen. Alle tallene bygger på de faktiske udgifter fra 2021</w:t>
      </w:r>
      <w:r w:rsidR="00C80EB4">
        <w:t>.</w:t>
      </w:r>
    </w:p>
    <w:p w14:paraId="45170999" w14:textId="14D26E65" w:rsidR="008A1759" w:rsidRDefault="008A1759" w:rsidP="008A1759">
      <w:r>
        <w:t>”Grøn drift” dækker over udgifter til græsslåning og yderligere pasning af udearealer. Denne udgift er primært drevet af lønninger.</w:t>
      </w:r>
      <w:r w:rsidR="00C80EB4">
        <w:t xml:space="preserve"> </w:t>
      </w:r>
      <w:r>
        <w:t>”Rengøring” dækker over udgifter til rengøringsartikler og rengøringspersonale samt vinduespudsning. Denne udgift er primært drevet af lønninger</w:t>
      </w:r>
      <w:r w:rsidR="00C80EB4">
        <w:t>.</w:t>
      </w:r>
      <w:r>
        <w:br/>
        <w:t>”Bygninger og forbrug” dækker over udgifter til bygningsdrift og ikke-planlagt vedligehold</w:t>
      </w:r>
      <w:r w:rsidR="00C80EB4">
        <w:t>;</w:t>
      </w:r>
      <w:r>
        <w:t xml:space="preserve"> f.eks. udbedring af akutte skader samt alarmer og servicekontrakter. Udgifter til el, vand og varme indgår også i kategorien ”bygninger og forbrug” og er den primære udgift sammen med akut opståede skader.</w:t>
      </w:r>
    </w:p>
    <w:p w14:paraId="0A2E5537" w14:textId="77777777" w:rsidR="008A1759" w:rsidRDefault="008A1759" w:rsidP="008A1759"/>
    <w:p w14:paraId="1FD8150A" w14:textId="77777777" w:rsidR="008A1759" w:rsidRPr="005973FB" w:rsidRDefault="008A1759" w:rsidP="008A1759">
      <w:pPr>
        <w:rPr>
          <w:rFonts w:ascii="Calibri" w:hAnsi="Calibri"/>
        </w:rPr>
      </w:pPr>
      <w:r>
        <w:t>Skolens samlede driftsudgifter pr. elev pr. år er cirka 7.100 kr., hvilket er under gennemsnittet i kommunen på cirka 8.600 kr. pr. elev pr. år.</w:t>
      </w:r>
    </w:p>
    <w:p w14:paraId="3FABEE09" w14:textId="77777777" w:rsidR="008A1759" w:rsidRDefault="008A1759" w:rsidP="008A1759">
      <w:pPr>
        <w:rPr>
          <w:noProof/>
        </w:rPr>
      </w:pPr>
    </w:p>
    <w:tbl>
      <w:tblPr>
        <w:tblStyle w:val="Tabel-Gitter"/>
        <w:tblW w:w="0" w:type="auto"/>
        <w:tblLook w:val="04A0" w:firstRow="1" w:lastRow="0" w:firstColumn="1" w:lastColumn="0" w:noHBand="0" w:noVBand="1"/>
      </w:tblPr>
      <w:tblGrid>
        <w:gridCol w:w="1280"/>
        <w:gridCol w:w="1573"/>
        <w:gridCol w:w="2437"/>
        <w:gridCol w:w="2007"/>
        <w:gridCol w:w="2331"/>
      </w:tblGrid>
      <w:tr w:rsidR="008A1759" w:rsidRPr="003738B6" w14:paraId="5C89346C" w14:textId="77777777" w:rsidTr="00B911AF">
        <w:trPr>
          <w:trHeight w:val="227"/>
        </w:trPr>
        <w:tc>
          <w:tcPr>
            <w:tcW w:w="0" w:type="auto"/>
            <w:shd w:val="clear" w:color="auto" w:fill="3DA15A"/>
            <w:vAlign w:val="center"/>
          </w:tcPr>
          <w:p w14:paraId="41D79B19" w14:textId="77777777" w:rsidR="008A1759" w:rsidRPr="003738B6" w:rsidRDefault="008A1759" w:rsidP="00971F5C">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tcPr>
          <w:p w14:paraId="0765E108" w14:textId="77777777" w:rsidR="008A1759" w:rsidRPr="003738B6" w:rsidRDefault="008A1759" w:rsidP="00B911AF">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6A76A64D" w14:textId="77777777" w:rsidR="008A1759" w:rsidRPr="003738B6" w:rsidRDefault="008A1759" w:rsidP="00971F5C">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64D6D33A" w14:textId="77777777" w:rsidR="008A1759" w:rsidRPr="003738B6" w:rsidRDefault="008A1759" w:rsidP="00971F5C">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2072508F" w14:textId="77777777" w:rsidR="008A1759" w:rsidRPr="003738B6" w:rsidRDefault="008A1759" w:rsidP="00971F5C">
            <w:pPr>
              <w:spacing w:after="200"/>
              <w:rPr>
                <w:b/>
                <w:bCs/>
                <w:noProof/>
                <w:color w:val="FFFFFF" w:themeColor="background1"/>
              </w:rPr>
            </w:pPr>
            <w:r>
              <w:rPr>
                <w:b/>
                <w:bCs/>
                <w:noProof/>
                <w:color w:val="FFFFFF" w:themeColor="background1"/>
              </w:rPr>
              <w:t>ENERGIMÆRKNING</w:t>
            </w:r>
          </w:p>
        </w:tc>
      </w:tr>
      <w:tr w:rsidR="008A1759" w14:paraId="72407211" w14:textId="77777777" w:rsidTr="00971F5C">
        <w:tc>
          <w:tcPr>
            <w:tcW w:w="0" w:type="auto"/>
            <w:vAlign w:val="center"/>
          </w:tcPr>
          <w:p w14:paraId="16ACEF19" w14:textId="77777777" w:rsidR="008A1759" w:rsidRDefault="008A1759" w:rsidP="00971F5C">
            <w:pPr>
              <w:spacing w:after="200"/>
              <w:jc w:val="center"/>
              <w:rPr>
                <w:noProof/>
              </w:rPr>
            </w:pPr>
            <w:r>
              <w:rPr>
                <w:noProof/>
              </w:rPr>
              <w:t>50.000 kr.</w:t>
            </w:r>
          </w:p>
        </w:tc>
        <w:tc>
          <w:tcPr>
            <w:tcW w:w="0" w:type="auto"/>
            <w:vAlign w:val="center"/>
          </w:tcPr>
          <w:p w14:paraId="035D6016" w14:textId="77777777" w:rsidR="008A1759" w:rsidRDefault="008A1759" w:rsidP="00971F5C">
            <w:pPr>
              <w:spacing w:after="200"/>
              <w:jc w:val="center"/>
              <w:rPr>
                <w:noProof/>
              </w:rPr>
            </w:pPr>
            <w:r>
              <w:rPr>
                <w:noProof/>
              </w:rPr>
              <w:t>1.220.000 kr.</w:t>
            </w:r>
          </w:p>
        </w:tc>
        <w:tc>
          <w:tcPr>
            <w:tcW w:w="0" w:type="auto"/>
            <w:vAlign w:val="center"/>
          </w:tcPr>
          <w:p w14:paraId="303BE2D7" w14:textId="77777777" w:rsidR="008A1759" w:rsidRDefault="008A1759" w:rsidP="00971F5C">
            <w:pPr>
              <w:spacing w:after="200"/>
              <w:jc w:val="center"/>
              <w:rPr>
                <w:noProof/>
              </w:rPr>
            </w:pPr>
            <w:r>
              <w:rPr>
                <w:noProof/>
              </w:rPr>
              <w:t>920.000 kr.</w:t>
            </w:r>
          </w:p>
        </w:tc>
        <w:tc>
          <w:tcPr>
            <w:tcW w:w="0" w:type="auto"/>
            <w:vAlign w:val="center"/>
          </w:tcPr>
          <w:p w14:paraId="047A2A73" w14:textId="77777777" w:rsidR="008A1759" w:rsidRDefault="008A1759" w:rsidP="00971F5C">
            <w:pPr>
              <w:spacing w:after="200"/>
              <w:jc w:val="center"/>
              <w:rPr>
                <w:noProof/>
              </w:rPr>
            </w:pPr>
            <w:r>
              <w:rPr>
                <w:noProof/>
              </w:rPr>
              <w:t>2.190.000 kr.</w:t>
            </w:r>
          </w:p>
        </w:tc>
        <w:tc>
          <w:tcPr>
            <w:tcW w:w="0" w:type="auto"/>
          </w:tcPr>
          <w:p w14:paraId="5DBB372C" w14:textId="77777777" w:rsidR="008A1759" w:rsidRDefault="008A1759" w:rsidP="00971F5C">
            <w:pPr>
              <w:spacing w:after="200"/>
              <w:jc w:val="center"/>
              <w:rPr>
                <w:noProof/>
              </w:rPr>
            </w:pPr>
            <w:r>
              <w:rPr>
                <w:noProof/>
              </w:rPr>
              <w:t>C</w:t>
            </w:r>
          </w:p>
        </w:tc>
      </w:tr>
    </w:tbl>
    <w:p w14:paraId="2D64E346" w14:textId="77777777" w:rsidR="008A1759" w:rsidRPr="00FB7E40" w:rsidRDefault="008A1759" w:rsidP="008A1759"/>
    <w:p w14:paraId="633B21EA" w14:textId="77777777" w:rsidR="008A1759" w:rsidRPr="00F706D6" w:rsidRDefault="008A1759" w:rsidP="008A1759"/>
    <w:p w14:paraId="6E90EFC9" w14:textId="77777777" w:rsidR="008A1759" w:rsidRDefault="008A1759" w:rsidP="008A1759">
      <w:pPr>
        <w:pStyle w:val="Overskrift2"/>
        <w:rPr>
          <w:noProof/>
        </w:rPr>
      </w:pPr>
      <w:bookmarkStart w:id="5" w:name="_Toc99379059"/>
      <w:r>
        <w:rPr>
          <w:noProof/>
        </w:rPr>
        <w:t>indvendigt og udvendigt vedligehold</w:t>
      </w:r>
      <w:bookmarkEnd w:id="5"/>
    </w:p>
    <w:p w14:paraId="55978055" w14:textId="781C0A5D" w:rsidR="008A1759" w:rsidRDefault="008A1759" w:rsidP="008A1759">
      <w:r>
        <w:t xml:space="preserve">Matriklen er generelt i god stand i forhold til det generelle niveau i kommunen. Der er ikke bemærket ulovlige forhold, der kræver udbedring på matriklen. </w:t>
      </w:r>
      <w:r w:rsidR="00720599">
        <w:t>E</w:t>
      </w:r>
      <w:r>
        <w:t>fterslæbet</w:t>
      </w:r>
      <w:r w:rsidR="00720599">
        <w:t xml:space="preserve"> på vedligeholdelse</w:t>
      </w:r>
      <w:r>
        <w:t xml:space="preserve"> er primært for</w:t>
      </w:r>
      <w:r w:rsidR="00C80EB4">
        <w:t>år</w:t>
      </w:r>
      <w:r>
        <w:t>saget af gennemgang af vinduesfuger (omkring 180.000 kr.) og udskiftning af varmeanlæg (omkring 100.000 kr.).</w:t>
      </w:r>
      <w:r w:rsidR="00C80EB4">
        <w:t xml:space="preserve"> </w:t>
      </w:r>
      <w:r>
        <w:t xml:space="preserve">Tabellen viser udgifter til vedligehold af bygninger på matriklen. </w:t>
      </w:r>
      <w:r>
        <w:rPr>
          <w:noProof/>
        </w:rPr>
        <w:t>Tallene er estimeret efter en gennemgang af matriklen</w:t>
      </w:r>
      <w:r w:rsidR="00621859">
        <w:rPr>
          <w:noProof/>
        </w:rPr>
        <w:t xml:space="preserve"> </w:t>
      </w:r>
      <w:r>
        <w:rPr>
          <w:noProof/>
        </w:rPr>
        <w:t>udført dels af administrationen og dels af COWI.</w:t>
      </w:r>
    </w:p>
    <w:p w14:paraId="302312FA" w14:textId="77777777" w:rsidR="008A1759" w:rsidRDefault="008A1759" w:rsidP="008A1759"/>
    <w:tbl>
      <w:tblPr>
        <w:tblStyle w:val="Tabel-Gitter"/>
        <w:tblW w:w="0" w:type="auto"/>
        <w:tblLook w:val="04A0" w:firstRow="1" w:lastRow="0" w:firstColumn="1" w:lastColumn="0" w:noHBand="0" w:noVBand="1"/>
      </w:tblPr>
      <w:tblGrid>
        <w:gridCol w:w="2652"/>
        <w:gridCol w:w="2588"/>
        <w:gridCol w:w="3544"/>
      </w:tblGrid>
      <w:tr w:rsidR="008A1759" w:rsidRPr="00B911AF" w14:paraId="273800B8" w14:textId="77777777" w:rsidTr="00B911AF">
        <w:tc>
          <w:tcPr>
            <w:tcW w:w="2652" w:type="dxa"/>
            <w:shd w:val="clear" w:color="auto" w:fill="3DA15A"/>
          </w:tcPr>
          <w:p w14:paraId="4C9BBFFC" w14:textId="77777777" w:rsidR="008A1759" w:rsidRPr="00B911AF" w:rsidRDefault="008A1759" w:rsidP="00971F5C">
            <w:pPr>
              <w:spacing w:after="200"/>
              <w:rPr>
                <w:b/>
                <w:bCs/>
                <w:noProof/>
                <w:color w:val="FFFFFF" w:themeColor="background1"/>
              </w:rPr>
            </w:pPr>
            <w:r w:rsidRPr="00B911AF">
              <w:rPr>
                <w:b/>
                <w:bCs/>
                <w:noProof/>
                <w:color w:val="FFFFFF" w:themeColor="background1"/>
              </w:rPr>
              <w:t>UDBEDRING AF ULOVLIGE FORHOLD</w:t>
            </w:r>
          </w:p>
        </w:tc>
        <w:tc>
          <w:tcPr>
            <w:tcW w:w="2588" w:type="dxa"/>
            <w:shd w:val="clear" w:color="auto" w:fill="3DA15A"/>
          </w:tcPr>
          <w:p w14:paraId="0E21051C" w14:textId="7ECBC372" w:rsidR="008A1759" w:rsidRPr="00B911AF" w:rsidRDefault="008A1759" w:rsidP="00971F5C">
            <w:pPr>
              <w:spacing w:after="200"/>
              <w:rPr>
                <w:b/>
                <w:bCs/>
                <w:noProof/>
                <w:color w:val="FFFFFF" w:themeColor="background1"/>
              </w:rPr>
            </w:pPr>
            <w:r w:rsidRPr="00B911AF">
              <w:rPr>
                <w:b/>
                <w:bCs/>
                <w:noProof/>
                <w:color w:val="FFFFFF" w:themeColor="background1"/>
              </w:rPr>
              <w:t>EFTERSLÆB PÅ VEDLIGEHOLDELSE</w:t>
            </w:r>
          </w:p>
        </w:tc>
        <w:tc>
          <w:tcPr>
            <w:tcW w:w="3544" w:type="dxa"/>
            <w:shd w:val="clear" w:color="auto" w:fill="3DA15A"/>
          </w:tcPr>
          <w:p w14:paraId="23CDBF7E" w14:textId="0CF2BEAD" w:rsidR="008A1759" w:rsidRPr="00B911AF" w:rsidRDefault="008A1759" w:rsidP="00971F5C">
            <w:pPr>
              <w:spacing w:after="200"/>
              <w:rPr>
                <w:b/>
                <w:bCs/>
                <w:noProof/>
                <w:color w:val="FFFFFF" w:themeColor="background1"/>
              </w:rPr>
            </w:pPr>
            <w:r w:rsidRPr="00B911AF">
              <w:rPr>
                <w:b/>
                <w:bCs/>
                <w:noProof/>
                <w:color w:val="FFFFFF" w:themeColor="background1"/>
              </w:rPr>
              <w:t xml:space="preserve">VEDLIGEHOLDELSESBEHOV, </w:t>
            </w:r>
            <w:r w:rsidR="00B911AF">
              <w:rPr>
                <w:b/>
                <w:bCs/>
                <w:noProof/>
                <w:color w:val="FFFFFF" w:themeColor="background1"/>
              </w:rPr>
              <w:br/>
            </w:r>
            <w:r w:rsidRPr="00B911AF">
              <w:rPr>
                <w:b/>
                <w:bCs/>
                <w:noProof/>
                <w:color w:val="FFFFFF" w:themeColor="background1"/>
              </w:rPr>
              <w:t>FEMÅRIG PERIODE</w:t>
            </w:r>
          </w:p>
        </w:tc>
      </w:tr>
      <w:tr w:rsidR="008A1759" w14:paraId="3EE6CBA5" w14:textId="77777777" w:rsidTr="00B911AF">
        <w:tc>
          <w:tcPr>
            <w:tcW w:w="2652" w:type="dxa"/>
          </w:tcPr>
          <w:p w14:paraId="2A80524F" w14:textId="77777777" w:rsidR="008A1759" w:rsidRDefault="008A1759" w:rsidP="00971F5C">
            <w:pPr>
              <w:spacing w:after="200"/>
              <w:jc w:val="center"/>
              <w:rPr>
                <w:noProof/>
              </w:rPr>
            </w:pPr>
            <w:r>
              <w:rPr>
                <w:noProof/>
              </w:rPr>
              <w:t>0 kr.</w:t>
            </w:r>
          </w:p>
        </w:tc>
        <w:tc>
          <w:tcPr>
            <w:tcW w:w="2588" w:type="dxa"/>
          </w:tcPr>
          <w:p w14:paraId="17E274C6" w14:textId="77777777" w:rsidR="008A1759" w:rsidRDefault="008A1759" w:rsidP="00971F5C">
            <w:pPr>
              <w:spacing w:after="200"/>
              <w:jc w:val="center"/>
              <w:rPr>
                <w:noProof/>
              </w:rPr>
            </w:pPr>
            <w:r>
              <w:rPr>
                <w:noProof/>
              </w:rPr>
              <w:t xml:space="preserve">430.000 kr. </w:t>
            </w:r>
          </w:p>
        </w:tc>
        <w:tc>
          <w:tcPr>
            <w:tcW w:w="3544" w:type="dxa"/>
          </w:tcPr>
          <w:p w14:paraId="65A67BC3" w14:textId="77777777" w:rsidR="008A1759" w:rsidRDefault="008A1759" w:rsidP="00971F5C">
            <w:pPr>
              <w:spacing w:after="200"/>
              <w:jc w:val="center"/>
              <w:rPr>
                <w:noProof/>
              </w:rPr>
            </w:pPr>
            <w:r>
              <w:rPr>
                <w:noProof/>
              </w:rPr>
              <w:t>5.930.000 kr.</w:t>
            </w:r>
          </w:p>
        </w:tc>
      </w:tr>
    </w:tbl>
    <w:p w14:paraId="371F50AF" w14:textId="77777777" w:rsidR="008A1759" w:rsidRPr="00FB7E40" w:rsidRDefault="008A1759" w:rsidP="008A1759"/>
    <w:p w14:paraId="476717F3" w14:textId="77777777" w:rsidR="008A1759" w:rsidRDefault="008A1759" w:rsidP="008A1759">
      <w:pPr>
        <w:jc w:val="right"/>
        <w:rPr>
          <w:noProof/>
        </w:rPr>
      </w:pPr>
    </w:p>
    <w:p w14:paraId="590E9EF7" w14:textId="29FB5DED" w:rsidR="008A1759" w:rsidRDefault="008A1759" w:rsidP="008A1759">
      <w:pPr>
        <w:pStyle w:val="Overskrift2"/>
        <w:rPr>
          <w:rStyle w:val="Overskrift2Tegn"/>
          <w:b/>
          <w:bCs/>
          <w:caps/>
        </w:rPr>
      </w:pPr>
      <w:bookmarkStart w:id="6" w:name="_Toc98159099"/>
      <w:bookmarkStart w:id="7" w:name="_Toc99379060"/>
      <w:r>
        <w:rPr>
          <w:rStyle w:val="Overskrift2Tegn"/>
          <w:b/>
          <w:bCs/>
          <w:caps/>
        </w:rPr>
        <w:t>B</w:t>
      </w:r>
      <w:r w:rsidRPr="00BE224A">
        <w:rPr>
          <w:rStyle w:val="Overskrift2Tegn"/>
          <w:b/>
          <w:bCs/>
          <w:caps/>
        </w:rPr>
        <w:t>esparelsespotentiale</w:t>
      </w:r>
      <w:r w:rsidR="00B911AF">
        <w:rPr>
          <w:rStyle w:val="Overskrift2Tegn"/>
          <w:b/>
          <w:bCs/>
          <w:caps/>
        </w:rPr>
        <w:t xml:space="preserve">, </w:t>
      </w:r>
      <w:r w:rsidRPr="00BE224A">
        <w:rPr>
          <w:rStyle w:val="Overskrift2Tegn"/>
          <w:b/>
          <w:bCs/>
          <w:caps/>
        </w:rPr>
        <w:t>omkostning pr. elev</w:t>
      </w:r>
      <w:bookmarkEnd w:id="6"/>
      <w:bookmarkEnd w:id="7"/>
    </w:p>
    <w:p w14:paraId="20F553D5" w14:textId="63D2CC73" w:rsidR="008A1759" w:rsidRDefault="008A1759" w:rsidP="008A1759">
      <w:pPr>
        <w:rPr>
          <w:noProof/>
        </w:rPr>
      </w:pPr>
      <w:r>
        <w:rPr>
          <w:noProof/>
        </w:rPr>
        <w:t>Tabellen angiver nøgletal angående efterslæb på vedligeholdelse og besparelsespotentiale. Disse opgøres pr. elev for at gøre det muligt at sammenligne matriklerne baseret på deres nuværende aktivitet.</w:t>
      </w:r>
    </w:p>
    <w:p w14:paraId="7E9DCDA5" w14:textId="04EC553C" w:rsidR="008A1759" w:rsidRDefault="008A1759" w:rsidP="008A1759">
      <w:pPr>
        <w:tabs>
          <w:tab w:val="left" w:pos="4305"/>
        </w:tabs>
        <w:rPr>
          <w:noProof/>
        </w:rPr>
      </w:pPr>
      <w:r>
        <w:rPr>
          <w:noProof/>
        </w:rPr>
        <w:br/>
        <w:t>Ikke gennemført vedligehold dækker over kendte omkostninger, som bør investeres</w:t>
      </w:r>
      <w:r>
        <w:rPr>
          <w:noProof/>
          <w:color w:val="FF0000"/>
        </w:rPr>
        <w:t xml:space="preserve"> </w:t>
      </w:r>
      <w:r>
        <w:rPr>
          <w:noProof/>
        </w:rPr>
        <w:t xml:space="preserve">for at bringe bygningerne på matriklen i god stand samt at vedligeholde denne stand de næste fem år. Selvom efterslæbet og vedligeholdelsesbehovet er kendt af administrationen, er udgifterne ikke budgetteret. Her er altså ikke tale om en reel besparelse i form af midler, som frigøres ved at nedlægge matriklen, </w:t>
      </w:r>
      <w:r w:rsidRPr="008A1759">
        <w:rPr>
          <w:noProof/>
        </w:rPr>
        <w:t>men derimod en kommende ikke-budgetteret udgift</w:t>
      </w:r>
      <w:r>
        <w:rPr>
          <w:noProof/>
        </w:rPr>
        <w:t>,</w:t>
      </w:r>
      <w:r w:rsidRPr="008A1759">
        <w:rPr>
          <w:noProof/>
        </w:rPr>
        <w:t xml:space="preserve"> hvis matriklen fastholdes</w:t>
      </w:r>
      <w:r w:rsidR="00C80EB4">
        <w:rPr>
          <w:noProof/>
        </w:rPr>
        <w:t>.</w:t>
      </w:r>
    </w:p>
    <w:p w14:paraId="06E726C9" w14:textId="77777777" w:rsidR="008A1759" w:rsidRDefault="008A1759" w:rsidP="008A1759">
      <w:pPr>
        <w:rPr>
          <w:noProof/>
        </w:rPr>
      </w:pPr>
    </w:p>
    <w:p w14:paraId="6CC79999" w14:textId="70C760A1" w:rsidR="008A1759" w:rsidRDefault="008A1759" w:rsidP="008A1759">
      <w:pPr>
        <w:rPr>
          <w:noProof/>
        </w:rPr>
      </w:pPr>
      <w:r>
        <w:rPr>
          <w:noProof/>
        </w:rPr>
        <w:t xml:space="preserve">Besparelsespotentialet er estimeret ud fra de </w:t>
      </w:r>
      <w:r w:rsidRPr="00D21B64">
        <w:rPr>
          <w:noProof/>
        </w:rPr>
        <w:t xml:space="preserve">årlige driftsudgifter i afsnit </w:t>
      </w:r>
      <w:r w:rsidR="008E5CBD">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405C85B5" w14:textId="77777777" w:rsidR="008A1759" w:rsidRDefault="008A1759" w:rsidP="008A1759">
      <w:pPr>
        <w:rPr>
          <w:noProof/>
        </w:rPr>
      </w:pPr>
    </w:p>
    <w:p w14:paraId="388245CC" w14:textId="77777777" w:rsidR="008A1759" w:rsidRDefault="008A1759" w:rsidP="008A1759">
      <w:pPr>
        <w:tabs>
          <w:tab w:val="left" w:pos="4305"/>
        </w:tabs>
        <w:rPr>
          <w:noProof/>
        </w:rPr>
      </w:pPr>
      <w:r>
        <w:rPr>
          <w:noProof/>
        </w:rPr>
        <w:t>Besparelsespotentialet skal ses som en indikator på, hvad det koster at holde matriklen aktiv frem for at flytte eleverne til en anden matrikel, hvor der er plads.</w:t>
      </w:r>
    </w:p>
    <w:p w14:paraId="78BC832A" w14:textId="77777777" w:rsidR="008A1759" w:rsidRDefault="008A1759" w:rsidP="008A1759">
      <w:pPr>
        <w:tabs>
          <w:tab w:val="left" w:pos="4305"/>
        </w:tabs>
        <w:rPr>
          <w:noProof/>
        </w:rPr>
      </w:pPr>
    </w:p>
    <w:p w14:paraId="7300DD36" w14:textId="266E1103" w:rsidR="008A1759" w:rsidRDefault="008A1759" w:rsidP="008A1759">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720599">
        <w:rPr>
          <w:noProof/>
        </w:rPr>
        <w:t>ikke gennemført</w:t>
      </w:r>
      <w:r>
        <w:rPr>
          <w:noProof/>
        </w:rPr>
        <w:t xml:space="preserve"> vedligehold.</w:t>
      </w:r>
    </w:p>
    <w:p w14:paraId="033363AC" w14:textId="77777777" w:rsidR="008A1759" w:rsidRDefault="008A1759" w:rsidP="008A1759">
      <w:pPr>
        <w:tabs>
          <w:tab w:val="left" w:pos="4305"/>
        </w:tabs>
        <w:rPr>
          <w:noProof/>
        </w:rPr>
      </w:pPr>
    </w:p>
    <w:tbl>
      <w:tblPr>
        <w:tblStyle w:val="Tabel-Gitter"/>
        <w:tblW w:w="9918" w:type="dxa"/>
        <w:tblLook w:val="04A0" w:firstRow="1" w:lastRow="0" w:firstColumn="1" w:lastColumn="0" w:noHBand="0" w:noVBand="1"/>
      </w:tblPr>
      <w:tblGrid>
        <w:gridCol w:w="3396"/>
        <w:gridCol w:w="3248"/>
        <w:gridCol w:w="3274"/>
      </w:tblGrid>
      <w:tr w:rsidR="008A1759" w:rsidRPr="00B911AF" w14:paraId="1F1998D1" w14:textId="77777777" w:rsidTr="00B911AF">
        <w:tc>
          <w:tcPr>
            <w:tcW w:w="0" w:type="auto"/>
            <w:shd w:val="clear" w:color="auto" w:fill="3DA15A"/>
          </w:tcPr>
          <w:p w14:paraId="6583651F" w14:textId="249F4819" w:rsidR="008A1759" w:rsidRPr="00B911AF" w:rsidRDefault="00720599" w:rsidP="00971F5C">
            <w:pPr>
              <w:spacing w:after="200"/>
              <w:rPr>
                <w:b/>
                <w:bCs/>
                <w:noProof/>
                <w:color w:val="FFFFFF" w:themeColor="background1"/>
              </w:rPr>
            </w:pPr>
            <w:r w:rsidRPr="00B911AF">
              <w:rPr>
                <w:b/>
                <w:bCs/>
                <w:noProof/>
                <w:color w:val="FFFFFF" w:themeColor="background1"/>
              </w:rPr>
              <w:t>IKKE GENNEMFØRT</w:t>
            </w:r>
            <w:r w:rsidR="008A1759" w:rsidRPr="00B911AF">
              <w:rPr>
                <w:b/>
                <w:bCs/>
                <w:noProof/>
                <w:color w:val="FFFFFF" w:themeColor="background1"/>
              </w:rPr>
              <w:t xml:space="preserve"> VEDLIGEHOLD</w:t>
            </w:r>
          </w:p>
        </w:tc>
        <w:tc>
          <w:tcPr>
            <w:tcW w:w="0" w:type="auto"/>
            <w:shd w:val="clear" w:color="auto" w:fill="3DA15A"/>
          </w:tcPr>
          <w:p w14:paraId="7CCB3379" w14:textId="77777777" w:rsidR="008A1759" w:rsidRPr="00B911AF" w:rsidRDefault="008A1759" w:rsidP="00971F5C">
            <w:pPr>
              <w:spacing w:after="200"/>
              <w:rPr>
                <w:b/>
                <w:bCs/>
                <w:noProof/>
                <w:color w:val="FFFFFF" w:themeColor="background1"/>
              </w:rPr>
            </w:pPr>
            <w:r w:rsidRPr="00B911AF">
              <w:rPr>
                <w:b/>
                <w:bCs/>
                <w:noProof/>
                <w:color w:val="FFFFFF" w:themeColor="background1"/>
              </w:rPr>
              <w:t>BESPARELSESPOTENTIALE</w:t>
            </w:r>
          </w:p>
        </w:tc>
        <w:tc>
          <w:tcPr>
            <w:tcW w:w="3274" w:type="dxa"/>
            <w:shd w:val="clear" w:color="auto" w:fill="3DA15A"/>
          </w:tcPr>
          <w:p w14:paraId="1A82984E" w14:textId="7287EB6C" w:rsidR="008A1759" w:rsidRPr="00B911AF" w:rsidRDefault="008A1759" w:rsidP="00971F5C">
            <w:pPr>
              <w:spacing w:after="200"/>
              <w:rPr>
                <w:b/>
                <w:bCs/>
                <w:noProof/>
                <w:color w:val="FFFFFF" w:themeColor="background1"/>
              </w:rPr>
            </w:pPr>
            <w:r w:rsidRPr="00B911AF">
              <w:rPr>
                <w:b/>
                <w:bCs/>
                <w:noProof/>
                <w:color w:val="FFFFFF" w:themeColor="background1"/>
              </w:rPr>
              <w:t>BESPARELSESPOTENTIALE</w:t>
            </w:r>
            <w:r w:rsidRPr="00B911AF">
              <w:rPr>
                <w:b/>
                <w:bCs/>
                <w:noProof/>
                <w:color w:val="FFFFFF" w:themeColor="background1"/>
              </w:rPr>
              <w:br/>
              <w:t>PR ELEV</w:t>
            </w:r>
          </w:p>
        </w:tc>
      </w:tr>
      <w:tr w:rsidR="008A1759" w14:paraId="2ACB8CC1" w14:textId="77777777" w:rsidTr="00B911AF">
        <w:tc>
          <w:tcPr>
            <w:tcW w:w="0" w:type="auto"/>
          </w:tcPr>
          <w:p w14:paraId="34085169" w14:textId="77777777" w:rsidR="008A1759" w:rsidRDefault="008A1759" w:rsidP="00971F5C">
            <w:pPr>
              <w:spacing w:after="200"/>
              <w:jc w:val="center"/>
              <w:rPr>
                <w:noProof/>
              </w:rPr>
            </w:pPr>
            <w:r>
              <w:rPr>
                <w:noProof/>
              </w:rPr>
              <w:t>6.355.000 kr.</w:t>
            </w:r>
          </w:p>
        </w:tc>
        <w:tc>
          <w:tcPr>
            <w:tcW w:w="0" w:type="auto"/>
          </w:tcPr>
          <w:p w14:paraId="3E27E78F" w14:textId="77777777" w:rsidR="008A1759" w:rsidRDefault="008A1759" w:rsidP="00971F5C">
            <w:pPr>
              <w:spacing w:after="200"/>
              <w:jc w:val="center"/>
              <w:rPr>
                <w:noProof/>
              </w:rPr>
            </w:pPr>
            <w:r>
              <w:rPr>
                <w:noProof/>
              </w:rPr>
              <w:t xml:space="preserve">2.060.000 kr. </w:t>
            </w:r>
          </w:p>
        </w:tc>
        <w:tc>
          <w:tcPr>
            <w:tcW w:w="3274" w:type="dxa"/>
          </w:tcPr>
          <w:p w14:paraId="1BEB3E8E" w14:textId="77777777" w:rsidR="008A1759" w:rsidRDefault="008A1759" w:rsidP="00971F5C">
            <w:pPr>
              <w:spacing w:after="200"/>
              <w:jc w:val="center"/>
              <w:rPr>
                <w:noProof/>
              </w:rPr>
            </w:pPr>
            <w:r>
              <w:rPr>
                <w:noProof/>
              </w:rPr>
              <w:t>6.700 kr.</w:t>
            </w:r>
          </w:p>
        </w:tc>
      </w:tr>
    </w:tbl>
    <w:p w14:paraId="1966CBD5" w14:textId="77777777" w:rsidR="008A1759" w:rsidRDefault="008A1759" w:rsidP="00801A0E">
      <w:pPr>
        <w:spacing w:after="200"/>
      </w:pPr>
    </w:p>
    <w:p w14:paraId="7A8084BC" w14:textId="77777777" w:rsidR="00EE4973" w:rsidRDefault="00EE4973" w:rsidP="00801A0E">
      <w:pPr>
        <w:spacing w:after="200"/>
      </w:pPr>
    </w:p>
    <w:p w14:paraId="4380614C" w14:textId="77777777" w:rsidR="002D0311" w:rsidRPr="000B1BDE" w:rsidRDefault="002D0311" w:rsidP="00801A0E">
      <w:pPr>
        <w:spacing w:after="200"/>
      </w:pPr>
    </w:p>
    <w:p w14:paraId="75BABB75" w14:textId="1D6BCB5C" w:rsidR="00801A0E" w:rsidRPr="002D0311" w:rsidRDefault="00801A0E" w:rsidP="002D0311">
      <w:pPr>
        <w:spacing w:after="200"/>
        <w:rPr>
          <w:rFonts w:ascii="Verdana" w:hAnsi="Verdana" w:cs="Verdana"/>
          <w:sz w:val="20"/>
          <w:szCs w:val="20"/>
        </w:rPr>
      </w:pPr>
      <w:bookmarkStart w:id="8" w:name="_Toc79406158"/>
      <w:r>
        <w:rPr>
          <w:rFonts w:ascii="Verdana" w:hAnsi="Verdana" w:cs="Verdana"/>
          <w:sz w:val="20"/>
          <w:szCs w:val="20"/>
        </w:rPr>
        <w:br w:type="page"/>
      </w:r>
      <w:bookmarkEnd w:id="8"/>
    </w:p>
    <w:p w14:paraId="2DA27E75" w14:textId="404BBCDD" w:rsidR="00801A0E" w:rsidRDefault="00801A0E" w:rsidP="000D2A87">
      <w:pPr>
        <w:pStyle w:val="Overskrift1"/>
        <w:ind w:left="567"/>
      </w:pPr>
      <w:bookmarkStart w:id="9" w:name="_Toc80102674"/>
      <w:bookmarkStart w:id="10" w:name="_Toc99379061"/>
      <w:r>
        <w:lastRenderedPageBreak/>
        <w:t>Faglokaler</w:t>
      </w:r>
      <w:bookmarkEnd w:id="9"/>
      <w:bookmarkEnd w:id="10"/>
    </w:p>
    <w:p w14:paraId="07A2EE66" w14:textId="6837B513" w:rsidR="00B6416F" w:rsidRPr="00B6416F" w:rsidRDefault="00022CDF" w:rsidP="00B6416F">
      <w:pPr>
        <w:pStyle w:val="Overskrift2"/>
      </w:pPr>
      <w:bookmarkStart w:id="11" w:name="_Toc99379062"/>
      <w:r>
        <w:t>G</w:t>
      </w:r>
      <w:r w:rsidR="00B6416F">
        <w:t>ennemgang af faglokaler</w:t>
      </w:r>
      <w:bookmarkEnd w:id="11"/>
    </w:p>
    <w:p w14:paraId="58B7A9A5" w14:textId="77777777" w:rsidR="002D0311" w:rsidRPr="00C80EB4" w:rsidRDefault="002D0311" w:rsidP="002D0311">
      <w:pPr>
        <w:rPr>
          <w:rFonts w:cs="Arial"/>
        </w:rPr>
      </w:pPr>
      <w:r w:rsidRPr="00C80EB4">
        <w:rPr>
          <w:rFonts w:cs="Arial"/>
        </w:rPr>
        <w:t>Følgende lokaler er besigtiget:</w:t>
      </w:r>
    </w:p>
    <w:p w14:paraId="18F411E2" w14:textId="02B147EB" w:rsidR="002D0311" w:rsidRPr="00C80EB4" w:rsidRDefault="002D0311" w:rsidP="002D0311">
      <w:pPr>
        <w:pStyle w:val="Listeafsnit"/>
        <w:numPr>
          <w:ilvl w:val="0"/>
          <w:numId w:val="3"/>
        </w:numPr>
        <w:spacing w:line="256" w:lineRule="auto"/>
        <w:rPr>
          <w:rFonts w:ascii="Arial" w:hAnsi="Arial" w:cs="Arial"/>
        </w:rPr>
      </w:pPr>
      <w:r w:rsidRPr="00C80EB4">
        <w:rPr>
          <w:rFonts w:ascii="Arial" w:hAnsi="Arial" w:cs="Arial"/>
        </w:rPr>
        <w:t>H</w:t>
      </w:r>
      <w:r w:rsidR="00B45025" w:rsidRPr="00C80EB4">
        <w:rPr>
          <w:rFonts w:ascii="Arial" w:hAnsi="Arial" w:cs="Arial"/>
        </w:rPr>
        <w:t>åndværk og design</w:t>
      </w:r>
      <w:r w:rsidRPr="00C80EB4">
        <w:rPr>
          <w:rFonts w:ascii="Arial" w:hAnsi="Arial" w:cs="Arial"/>
        </w:rPr>
        <w:t xml:space="preserve"> // Billedkunst</w:t>
      </w:r>
    </w:p>
    <w:p w14:paraId="665ED700" w14:textId="6D43816C" w:rsidR="002D0311" w:rsidRPr="00C80EB4" w:rsidRDefault="00B45025" w:rsidP="002D0311">
      <w:pPr>
        <w:pStyle w:val="Listeafsnit"/>
        <w:numPr>
          <w:ilvl w:val="0"/>
          <w:numId w:val="3"/>
        </w:numPr>
        <w:spacing w:line="256" w:lineRule="auto"/>
        <w:rPr>
          <w:rFonts w:ascii="Arial" w:hAnsi="Arial" w:cs="Arial"/>
        </w:rPr>
      </w:pPr>
      <w:r w:rsidRPr="00C80EB4">
        <w:rPr>
          <w:rFonts w:ascii="Arial" w:hAnsi="Arial" w:cs="Arial"/>
        </w:rPr>
        <w:t>Håndværk og design</w:t>
      </w:r>
      <w:r w:rsidR="002D0311" w:rsidRPr="00C80EB4">
        <w:rPr>
          <w:rFonts w:ascii="Arial" w:hAnsi="Arial" w:cs="Arial"/>
        </w:rPr>
        <w:t xml:space="preserve"> // Tekstilfag</w:t>
      </w:r>
    </w:p>
    <w:p w14:paraId="5F6B1B47" w14:textId="77777777" w:rsidR="002D0311" w:rsidRPr="00C80EB4" w:rsidRDefault="002D0311" w:rsidP="002D0311">
      <w:pPr>
        <w:pStyle w:val="Listeafsnit"/>
        <w:numPr>
          <w:ilvl w:val="0"/>
          <w:numId w:val="3"/>
        </w:numPr>
        <w:spacing w:line="256" w:lineRule="auto"/>
        <w:rPr>
          <w:rFonts w:ascii="Arial" w:hAnsi="Arial" w:cs="Arial"/>
        </w:rPr>
      </w:pPr>
      <w:r w:rsidRPr="00C80EB4">
        <w:rPr>
          <w:rFonts w:ascii="Arial" w:hAnsi="Arial" w:cs="Arial"/>
        </w:rPr>
        <w:t>Kemi (lok. 5.01)</w:t>
      </w:r>
    </w:p>
    <w:p w14:paraId="2B024B6F" w14:textId="77777777" w:rsidR="002D0311" w:rsidRPr="00C80EB4" w:rsidRDefault="002D0311" w:rsidP="002D0311">
      <w:pPr>
        <w:pStyle w:val="Listeafsnit"/>
        <w:numPr>
          <w:ilvl w:val="0"/>
          <w:numId w:val="3"/>
        </w:numPr>
        <w:spacing w:line="256" w:lineRule="auto"/>
        <w:rPr>
          <w:rFonts w:ascii="Arial" w:hAnsi="Arial" w:cs="Arial"/>
        </w:rPr>
      </w:pPr>
      <w:r w:rsidRPr="00C80EB4">
        <w:rPr>
          <w:rFonts w:ascii="Arial" w:hAnsi="Arial" w:cs="Arial"/>
        </w:rPr>
        <w:t>Fysik (lok. 5.02)</w:t>
      </w:r>
    </w:p>
    <w:p w14:paraId="1214B699" w14:textId="21F25BCE" w:rsidR="002D0311" w:rsidRPr="00C80EB4" w:rsidRDefault="002D0311" w:rsidP="002D0311">
      <w:pPr>
        <w:pStyle w:val="Listeafsnit"/>
        <w:numPr>
          <w:ilvl w:val="0"/>
          <w:numId w:val="3"/>
        </w:numPr>
        <w:spacing w:line="256" w:lineRule="auto"/>
        <w:rPr>
          <w:rFonts w:ascii="Arial" w:hAnsi="Arial" w:cs="Arial"/>
        </w:rPr>
      </w:pPr>
      <w:r w:rsidRPr="00C80EB4">
        <w:rPr>
          <w:rFonts w:ascii="Arial" w:hAnsi="Arial" w:cs="Arial"/>
        </w:rPr>
        <w:t>Biologi (lok. 5.14)</w:t>
      </w:r>
    </w:p>
    <w:p w14:paraId="3FADB3D2" w14:textId="70B65CAA" w:rsidR="002D0311" w:rsidRPr="00C80EB4" w:rsidRDefault="002D0311" w:rsidP="002D0311">
      <w:pPr>
        <w:pStyle w:val="Listeafsnit"/>
        <w:numPr>
          <w:ilvl w:val="0"/>
          <w:numId w:val="3"/>
        </w:numPr>
        <w:spacing w:line="256" w:lineRule="auto"/>
        <w:rPr>
          <w:rFonts w:ascii="Arial" w:hAnsi="Arial" w:cs="Arial"/>
        </w:rPr>
      </w:pPr>
      <w:r w:rsidRPr="00C80EB4">
        <w:rPr>
          <w:rFonts w:ascii="Arial" w:hAnsi="Arial" w:cs="Arial"/>
        </w:rPr>
        <w:t>N</w:t>
      </w:r>
      <w:r w:rsidR="00B45025" w:rsidRPr="00C80EB4">
        <w:rPr>
          <w:rFonts w:ascii="Arial" w:hAnsi="Arial" w:cs="Arial"/>
        </w:rPr>
        <w:t>atur og teknologi</w:t>
      </w:r>
    </w:p>
    <w:p w14:paraId="05D84786" w14:textId="7C8C789A" w:rsidR="002D0311" w:rsidRPr="00C80EB4" w:rsidRDefault="00B45025" w:rsidP="002D0311">
      <w:pPr>
        <w:pStyle w:val="Listeafsnit"/>
        <w:numPr>
          <w:ilvl w:val="0"/>
          <w:numId w:val="3"/>
        </w:numPr>
        <w:spacing w:line="256" w:lineRule="auto"/>
        <w:rPr>
          <w:rFonts w:ascii="Arial" w:hAnsi="Arial" w:cs="Arial"/>
        </w:rPr>
      </w:pPr>
      <w:r w:rsidRPr="00C80EB4">
        <w:rPr>
          <w:rFonts w:ascii="Arial" w:hAnsi="Arial" w:cs="Arial"/>
        </w:rPr>
        <w:t>Håndværk og design</w:t>
      </w:r>
      <w:r w:rsidR="002D0311" w:rsidRPr="00C80EB4">
        <w:rPr>
          <w:rFonts w:ascii="Arial" w:hAnsi="Arial" w:cs="Arial"/>
        </w:rPr>
        <w:t xml:space="preserve"> // Træsløjd</w:t>
      </w:r>
    </w:p>
    <w:p w14:paraId="425459C3" w14:textId="5A420261" w:rsidR="0053248A" w:rsidRPr="0053248A" w:rsidRDefault="0053248A" w:rsidP="0053248A">
      <w:pPr>
        <w:rPr>
          <w:rFonts w:ascii="Calibri" w:hAnsi="Calibri"/>
        </w:rPr>
      </w:pPr>
      <w:r w:rsidRPr="0053248A">
        <w:t>Skolens ventilationsanlæg er CO2-styret</w:t>
      </w:r>
      <w:r>
        <w:t xml:space="preserve">. </w:t>
      </w:r>
    </w:p>
    <w:p w14:paraId="553C970D" w14:textId="0E7FC5B2" w:rsidR="002D0311" w:rsidRDefault="002D0311" w:rsidP="002D0311"/>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B6416F" w14:paraId="7CA3809A" w14:textId="77777777" w:rsidTr="00B911AF">
        <w:tc>
          <w:tcPr>
            <w:tcW w:w="5886" w:type="dxa"/>
          </w:tcPr>
          <w:p w14:paraId="5FD9DBA0" w14:textId="71C22E79" w:rsidR="00B6416F" w:rsidRDefault="00B6416F" w:rsidP="00B6416F">
            <w:pPr>
              <w:rPr>
                <w:u w:val="single"/>
              </w:rPr>
            </w:pPr>
            <w:r>
              <w:rPr>
                <w:noProof/>
              </w:rPr>
              <mc:AlternateContent>
                <mc:Choice Requires="wps">
                  <w:drawing>
                    <wp:anchor distT="0" distB="0" distL="114300" distR="114300" simplePos="0" relativeHeight="251673600" behindDoc="1" locked="0" layoutInCell="1" allowOverlap="1" wp14:anchorId="42B81039" wp14:editId="177BCFAB">
                      <wp:simplePos x="0" y="0"/>
                      <wp:positionH relativeFrom="margin">
                        <wp:posOffset>-1270</wp:posOffset>
                      </wp:positionH>
                      <wp:positionV relativeFrom="paragraph">
                        <wp:posOffset>2001520</wp:posOffset>
                      </wp:positionV>
                      <wp:extent cx="3599815" cy="161925"/>
                      <wp:effectExtent l="0" t="0" r="635" b="9525"/>
                      <wp:wrapTight wrapText="bothSides">
                        <wp:wrapPolygon edited="0">
                          <wp:start x="0" y="0"/>
                          <wp:lineTo x="0" y="20329"/>
                          <wp:lineTo x="21490" y="20329"/>
                          <wp:lineTo x="21490" y="0"/>
                          <wp:lineTo x="0" y="0"/>
                        </wp:wrapPolygon>
                      </wp:wrapTight>
                      <wp:docPr id="31" name="Tekstfelt 31"/>
                      <wp:cNvGraphicFramePr/>
                      <a:graphic xmlns:a="http://schemas.openxmlformats.org/drawingml/2006/main">
                        <a:graphicData uri="http://schemas.microsoft.com/office/word/2010/wordprocessingShape">
                          <wps:wsp>
                            <wps:cNvSpPr txBox="1"/>
                            <wps:spPr>
                              <a:xfrm>
                                <a:off x="0" y="0"/>
                                <a:ext cx="3599815" cy="161925"/>
                              </a:xfrm>
                              <a:prstGeom prst="rect">
                                <a:avLst/>
                              </a:prstGeom>
                              <a:solidFill>
                                <a:prstClr val="white"/>
                              </a:solidFill>
                              <a:ln>
                                <a:noFill/>
                              </a:ln>
                            </wps:spPr>
                            <wps:txbx>
                              <w:txbxContent>
                                <w:p w14:paraId="678BDA62" w14:textId="757B3C7C" w:rsidR="00B6416F" w:rsidRDefault="00B6416F" w:rsidP="00B6416F">
                                  <w:pPr>
                                    <w:pStyle w:val="Billedtekst"/>
                                    <w:rPr>
                                      <w:noProof/>
                                    </w:rPr>
                                  </w:pPr>
                                  <w:r>
                                    <w:t>Figur 1: Håndværk &amp; Design Billedkunst Stege Skole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B81039" id="_x0000_t202" coordsize="21600,21600" o:spt="202" path="m,l,21600r21600,l21600,xe">
                      <v:stroke joinstyle="miter"/>
                      <v:path gradientshapeok="t" o:connecttype="rect"/>
                    </v:shapetype>
                    <v:shape id="Tekstfelt 31" o:spid="_x0000_s1026" type="#_x0000_t202" style="position:absolute;margin-left:-.1pt;margin-top:157.6pt;width:283.45pt;height:12.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" stroked="f">
                      <v:textbox inset="0,0,0,0">
                        <w:txbxContent>
                          <w:p w14:paraId="678BDA62" w14:textId="757B3C7C" w:rsidR="00B6416F" w:rsidRDefault="00B6416F" w:rsidP="00B6416F">
                            <w:pPr>
                              <w:pStyle w:val="Billedtekst"/>
                              <w:rPr>
                                <w:noProof/>
                              </w:rPr>
                            </w:pPr>
                            <w:r>
                              <w:t>Figur 1: Håndværk &amp; Design Billedkunst Stege Skole</w:t>
                            </w:r>
                          </w:p>
                        </w:txbxContent>
                      </v:textbox>
                      <w10:wrap type="tight" anchorx="margin"/>
                    </v:shape>
                  </w:pict>
                </mc:Fallback>
              </mc:AlternateContent>
            </w:r>
            <w:r>
              <w:rPr>
                <w:noProof/>
              </w:rPr>
              <w:drawing>
                <wp:anchor distT="0" distB="0" distL="114300" distR="114300" simplePos="0" relativeHeight="251664384" behindDoc="1" locked="0" layoutInCell="1" allowOverlap="1" wp14:anchorId="67BC6AC8" wp14:editId="4ED6B4FF">
                  <wp:simplePos x="0" y="0"/>
                  <wp:positionH relativeFrom="margin">
                    <wp:posOffset>-65405</wp:posOffset>
                  </wp:positionH>
                  <wp:positionV relativeFrom="paragraph">
                    <wp:posOffset>255270</wp:posOffset>
                  </wp:positionV>
                  <wp:extent cx="3599815" cy="1619885"/>
                  <wp:effectExtent l="0" t="0" r="635" b="0"/>
                  <wp:wrapTight wrapText="bothSides">
                    <wp:wrapPolygon edited="0">
                      <wp:start x="0" y="0"/>
                      <wp:lineTo x="0" y="21338"/>
                      <wp:lineTo x="21490" y="21338"/>
                      <wp:lineTo x="21490" y="0"/>
                      <wp:lineTo x="0" y="0"/>
                    </wp:wrapPolygon>
                  </wp:wrapTight>
                  <wp:docPr id="30" name="Billede 30" descr="Et billede, der indeholder indendørs, loft, væg,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Et billede, der indeholder indendørs, loft, væg, gulv&#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r w:rsidRPr="00B45025">
              <w:rPr>
                <w:u w:val="single"/>
              </w:rPr>
              <w:t>Håndværk og design</w:t>
            </w:r>
            <w:r w:rsidRPr="00B45025">
              <w:rPr>
                <w:noProof/>
                <w:u w:val="single"/>
              </w:rPr>
              <w:t xml:space="preserve"> </w:t>
            </w:r>
            <w:r w:rsidRPr="00B45025">
              <w:rPr>
                <w:u w:val="single"/>
              </w:rPr>
              <w:t>// Billedkunst</w:t>
            </w:r>
          </w:p>
          <w:p w14:paraId="2DF7CF01" w14:textId="6A19AACD" w:rsidR="00B6416F" w:rsidRDefault="00B6416F" w:rsidP="00B6416F">
            <w:r>
              <w:t>Stort lokale med højt til loftet</w:t>
            </w:r>
            <w:r w:rsidR="00C80EB4">
              <w:t xml:space="preserve"> og</w:t>
            </w:r>
            <w:r>
              <w:t xml:space="preserve"> synlig mekanisk ventilation. </w:t>
            </w:r>
          </w:p>
          <w:p w14:paraId="68388F5C" w14:textId="77777777" w:rsidR="00B6416F" w:rsidRDefault="00B6416F" w:rsidP="00B6416F"/>
          <w:p w14:paraId="16CD3335" w14:textId="5B4459DE" w:rsidR="00B6416F" w:rsidRDefault="00B6416F" w:rsidP="00B6416F">
            <w:r>
              <w:t>En håndvask ved indgang. Gulv i rimelig stand med nogen skridsikring.</w:t>
            </w:r>
          </w:p>
          <w:p w14:paraId="30FF6259" w14:textId="77777777" w:rsidR="00B6416F" w:rsidRDefault="00B6416F" w:rsidP="00B6416F"/>
          <w:p w14:paraId="59322F10" w14:textId="07C6CDCA" w:rsidR="00B6416F" w:rsidRDefault="00B6416F" w:rsidP="00B6416F">
            <w:r>
              <w:t>Depotrum med lerovn med synlig emhætte over i eget rum</w:t>
            </w:r>
            <w:r w:rsidR="00C80EB4">
              <w:t>. A</w:t>
            </w:r>
            <w:r>
              <w:t xml:space="preserve">fbryder og installation fremstår vedligeholdte. </w:t>
            </w:r>
          </w:p>
          <w:p w14:paraId="74BAD803" w14:textId="77777777" w:rsidR="00B6416F" w:rsidRDefault="00B6416F" w:rsidP="00B6416F"/>
          <w:p w14:paraId="754460D9" w14:textId="506CB078" w:rsidR="00B6416F" w:rsidRDefault="00B6416F" w:rsidP="00B6416F">
            <w:r>
              <w:t>Inventar og flader fremstår pæne.</w:t>
            </w:r>
          </w:p>
          <w:p w14:paraId="5DECCC9E" w14:textId="77777777" w:rsidR="00B6416F" w:rsidRDefault="00B6416F" w:rsidP="002D0311"/>
          <w:p w14:paraId="2A65BBE4" w14:textId="77777777" w:rsidR="00B6416F" w:rsidRDefault="00B6416F" w:rsidP="002D0311"/>
          <w:p w14:paraId="1194A04E" w14:textId="6072AD0D" w:rsidR="00B6416F" w:rsidRDefault="00B6416F" w:rsidP="002D0311"/>
        </w:tc>
        <w:tc>
          <w:tcPr>
            <w:tcW w:w="3742" w:type="dxa"/>
          </w:tcPr>
          <w:p w14:paraId="0DD69875" w14:textId="3C740D7C" w:rsidR="00B6416F" w:rsidRDefault="00B6416F" w:rsidP="002D0311">
            <w:r>
              <w:rPr>
                <w:noProof/>
              </w:rPr>
              <mc:AlternateContent>
                <mc:Choice Requires="wps">
                  <w:drawing>
                    <wp:anchor distT="0" distB="0" distL="114300" distR="114300" simplePos="0" relativeHeight="251675648" behindDoc="1" locked="0" layoutInCell="1" allowOverlap="1" wp14:anchorId="200753D7" wp14:editId="0FD85E82">
                      <wp:simplePos x="0" y="0"/>
                      <wp:positionH relativeFrom="margin">
                        <wp:posOffset>294005</wp:posOffset>
                      </wp:positionH>
                      <wp:positionV relativeFrom="paragraph">
                        <wp:posOffset>3865245</wp:posOffset>
                      </wp:positionV>
                      <wp:extent cx="1619885" cy="425450"/>
                      <wp:effectExtent l="0" t="0" r="0" b="0"/>
                      <wp:wrapTight wrapText="bothSides">
                        <wp:wrapPolygon edited="0">
                          <wp:start x="0" y="0"/>
                          <wp:lineTo x="0" y="20052"/>
                          <wp:lineTo x="21338" y="20052"/>
                          <wp:lineTo x="21338" y="0"/>
                          <wp:lineTo x="0" y="0"/>
                        </wp:wrapPolygon>
                      </wp:wrapTight>
                      <wp:docPr id="33" name="Tekstfelt 33"/>
                      <wp:cNvGraphicFramePr/>
                      <a:graphic xmlns:a="http://schemas.openxmlformats.org/drawingml/2006/main">
                        <a:graphicData uri="http://schemas.microsoft.com/office/word/2010/wordprocessingShape">
                          <wps:wsp>
                            <wps:cNvSpPr txBox="1"/>
                            <wps:spPr>
                              <a:xfrm>
                                <a:off x="0" y="0"/>
                                <a:ext cx="1619885" cy="425450"/>
                              </a:xfrm>
                              <a:prstGeom prst="rect">
                                <a:avLst/>
                              </a:prstGeom>
                              <a:solidFill>
                                <a:prstClr val="white"/>
                              </a:solidFill>
                              <a:ln>
                                <a:noFill/>
                              </a:ln>
                            </wps:spPr>
                            <wps:txbx>
                              <w:txbxContent>
                                <w:p w14:paraId="1BE5F073" w14:textId="6A9D7D4D" w:rsidR="00B6416F" w:rsidRDefault="00B6416F" w:rsidP="00B6416F">
                                  <w:pPr>
                                    <w:pStyle w:val="Billedtekst"/>
                                    <w:rPr>
                                      <w:noProof/>
                                    </w:rPr>
                                  </w:pPr>
                                  <w:r>
                                    <w:t>Figur 2: Håndværk &amp; Design Billedkunst Stege Skole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0753D7" id="Tekstfelt 33" o:spid="_x0000_s1027" type="#_x0000_t202" style="position:absolute;margin-left:23.15pt;margin-top:304.35pt;width:127.55pt;height:3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" stroked="f">
                      <v:textbox style="mso-fit-shape-to-text:t" inset="0,0,0,0">
                        <w:txbxContent>
                          <w:p w14:paraId="1BE5F073" w14:textId="6A9D7D4D" w:rsidR="00B6416F" w:rsidRDefault="00B6416F" w:rsidP="00B6416F">
                            <w:pPr>
                              <w:pStyle w:val="Billedtekst"/>
                              <w:rPr>
                                <w:noProof/>
                              </w:rPr>
                            </w:pPr>
                            <w:r>
                              <w:t>Figur 2: Håndværk &amp; Design Billedkunst Stege Skole</w:t>
                            </w:r>
                          </w:p>
                        </w:txbxContent>
                      </v:textbox>
                      <w10:wrap type="tight" anchorx="margin"/>
                    </v:shape>
                  </w:pict>
                </mc:Fallback>
              </mc:AlternateContent>
            </w:r>
            <w:r w:rsidRPr="00B45025">
              <w:rPr>
                <w:noProof/>
                <w:u w:val="single"/>
              </w:rPr>
              <w:drawing>
                <wp:anchor distT="0" distB="0" distL="114300" distR="114300" simplePos="0" relativeHeight="251671552" behindDoc="1" locked="0" layoutInCell="1" allowOverlap="1" wp14:anchorId="42E94D12" wp14:editId="74370E0D">
                  <wp:simplePos x="0" y="0"/>
                  <wp:positionH relativeFrom="margin">
                    <wp:posOffset>285115</wp:posOffset>
                  </wp:positionH>
                  <wp:positionV relativeFrom="paragraph">
                    <wp:posOffset>108585</wp:posOffset>
                  </wp:positionV>
                  <wp:extent cx="1619885" cy="3599815"/>
                  <wp:effectExtent l="0" t="0" r="0" b="635"/>
                  <wp:wrapTight wrapText="bothSides">
                    <wp:wrapPolygon edited="0">
                      <wp:start x="0" y="0"/>
                      <wp:lineTo x="0" y="21490"/>
                      <wp:lineTo x="21338" y="21490"/>
                      <wp:lineTo x="21338" y="0"/>
                      <wp:lineTo x="0" y="0"/>
                    </wp:wrapPolygon>
                  </wp:wrapTight>
                  <wp:docPr id="32" name="Billede 32" descr="Et billede, der indeholder indendørs, gulv, veranda&#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indendørs, gulv, veranda&#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page">
                    <wp14:pctWidth>0</wp14:pctWidth>
                  </wp14:sizeRelH>
                  <wp14:sizeRelV relativeFrom="page">
                    <wp14:pctHeight>0</wp14:pctHeight>
                  </wp14:sizeRelV>
                </wp:anchor>
              </w:drawing>
            </w:r>
          </w:p>
        </w:tc>
      </w:tr>
    </w:tbl>
    <w:p w14:paraId="15A9A1F4" w14:textId="2D290C02" w:rsidR="00B6416F" w:rsidRDefault="00B6416F" w:rsidP="002D0311"/>
    <w:p w14:paraId="1ABE638C" w14:textId="14FDBBE4" w:rsidR="00D3518F" w:rsidRDefault="00D3518F" w:rsidP="002D0311"/>
    <w:p w14:paraId="651DDEFC" w14:textId="46005C7D" w:rsidR="00D3518F" w:rsidRDefault="00D3518F" w:rsidP="002D0311"/>
    <w:p w14:paraId="16E8F351" w14:textId="01CB1DFB" w:rsidR="00D3518F" w:rsidRDefault="00D3518F" w:rsidP="002D0311"/>
    <w:p w14:paraId="6849D875" w14:textId="77777777" w:rsidR="00D3518F" w:rsidRDefault="00D3518F" w:rsidP="002D0311"/>
    <w:p w14:paraId="2829F86F" w14:textId="64B97F8D" w:rsidR="00B6416F" w:rsidRDefault="00B6416F" w:rsidP="002D0311"/>
    <w:p w14:paraId="3579AB16" w14:textId="6507CB7A" w:rsidR="00B45025" w:rsidRPr="00B45025" w:rsidRDefault="00B45025" w:rsidP="0053248A">
      <w:pPr>
        <w:rPr>
          <w:u w:val="single"/>
        </w:rPr>
      </w:pPr>
    </w:p>
    <w:p w14:paraId="742E2197" w14:textId="75F1C7B5" w:rsidR="002D0311" w:rsidRDefault="002D0311" w:rsidP="002D0311"/>
    <w:p w14:paraId="28CBA5ED" w14:textId="72AA70BE" w:rsidR="002D0311" w:rsidRDefault="002D0311" w:rsidP="002D0311"/>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52"/>
      </w:tblGrid>
      <w:tr w:rsidR="00D3518F" w14:paraId="0AB8FF08" w14:textId="77777777" w:rsidTr="00B911AF">
        <w:tc>
          <w:tcPr>
            <w:tcW w:w="4814" w:type="dxa"/>
          </w:tcPr>
          <w:p w14:paraId="489C6A1C" w14:textId="0B2376BB" w:rsidR="00D3518F" w:rsidRPr="00D3518F" w:rsidRDefault="00D3518F" w:rsidP="002D0311">
            <w:pPr>
              <w:rPr>
                <w:u w:val="single"/>
              </w:rPr>
            </w:pPr>
            <w:r>
              <w:rPr>
                <w:noProof/>
              </w:rPr>
              <w:lastRenderedPageBreak/>
              <mc:AlternateContent>
                <mc:Choice Requires="wps">
                  <w:drawing>
                    <wp:anchor distT="0" distB="0" distL="114300" distR="114300" simplePos="0" relativeHeight="251687936" behindDoc="1" locked="0" layoutInCell="1" allowOverlap="1" wp14:anchorId="1F48D840" wp14:editId="0F6CA32C">
                      <wp:simplePos x="0" y="0"/>
                      <wp:positionH relativeFrom="margin">
                        <wp:posOffset>-25400</wp:posOffset>
                      </wp:positionH>
                      <wp:positionV relativeFrom="paragraph">
                        <wp:posOffset>3998595</wp:posOffset>
                      </wp:positionV>
                      <wp:extent cx="3599815" cy="276225"/>
                      <wp:effectExtent l="0" t="0" r="635" b="8255"/>
                      <wp:wrapTight wrapText="bothSides">
                        <wp:wrapPolygon edited="0">
                          <wp:start x="0" y="0"/>
                          <wp:lineTo x="0" y="20698"/>
                          <wp:lineTo x="21490" y="20698"/>
                          <wp:lineTo x="21490" y="0"/>
                          <wp:lineTo x="0" y="0"/>
                        </wp:wrapPolygon>
                      </wp:wrapTight>
                      <wp:docPr id="29" name="Tekstfelt 29"/>
                      <wp:cNvGraphicFramePr/>
                      <a:graphic xmlns:a="http://schemas.openxmlformats.org/drawingml/2006/main">
                        <a:graphicData uri="http://schemas.microsoft.com/office/word/2010/wordprocessingShape">
                          <wps:wsp>
                            <wps:cNvSpPr txBox="1"/>
                            <wps:spPr>
                              <a:xfrm>
                                <a:off x="0" y="0"/>
                                <a:ext cx="3599815" cy="276225"/>
                              </a:xfrm>
                              <a:prstGeom prst="rect">
                                <a:avLst/>
                              </a:prstGeom>
                              <a:solidFill>
                                <a:prstClr val="white"/>
                              </a:solidFill>
                              <a:ln>
                                <a:noFill/>
                              </a:ln>
                            </wps:spPr>
                            <wps:txbx>
                              <w:txbxContent>
                                <w:p w14:paraId="2189FA03" w14:textId="7B02EC6F" w:rsidR="00D3518F" w:rsidRDefault="00D3518F" w:rsidP="00D3518F">
                                  <w:pPr>
                                    <w:pStyle w:val="Billedtekst"/>
                                    <w:rPr>
                                      <w:noProof/>
                                    </w:rPr>
                                  </w:pPr>
                                  <w:r>
                                    <w:t>Figur 4: Håndværk &amp; Design Tekstilfag Stege Skole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F48D840" id="Tekstfelt 29" o:spid="_x0000_s1028" type="#_x0000_t202" style="position:absolute;margin-left:-2pt;margin-top:314.85pt;width:283.45pt;height:21.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" stroked="f">
                      <v:textbox style="mso-fit-shape-to-text:t" inset="0,0,0,0">
                        <w:txbxContent>
                          <w:p w14:paraId="2189FA03" w14:textId="7B02EC6F" w:rsidR="00D3518F" w:rsidRDefault="00D3518F" w:rsidP="00D3518F">
                            <w:pPr>
                              <w:pStyle w:val="Billedtekst"/>
                              <w:rPr>
                                <w:noProof/>
                              </w:rPr>
                            </w:pPr>
                            <w:r>
                              <w:t>Figur 4: Håndværk &amp; Design Tekstilfag Stege Skole</w:t>
                            </w:r>
                          </w:p>
                        </w:txbxContent>
                      </v:textbox>
                      <w10:wrap type="tight" anchorx="margin"/>
                    </v:shape>
                  </w:pict>
                </mc:Fallback>
              </mc:AlternateContent>
            </w:r>
            <w:r>
              <w:rPr>
                <w:noProof/>
              </w:rPr>
              <w:drawing>
                <wp:anchor distT="0" distB="0" distL="114300" distR="114300" simplePos="0" relativeHeight="251685888" behindDoc="1" locked="0" layoutInCell="1" allowOverlap="1" wp14:anchorId="7CD76825" wp14:editId="71BBBE15">
                  <wp:simplePos x="0" y="0"/>
                  <wp:positionH relativeFrom="margin">
                    <wp:posOffset>-6350</wp:posOffset>
                  </wp:positionH>
                  <wp:positionV relativeFrom="paragraph">
                    <wp:posOffset>2226945</wp:posOffset>
                  </wp:positionV>
                  <wp:extent cx="3599815" cy="1619885"/>
                  <wp:effectExtent l="0" t="0" r="635" b="0"/>
                  <wp:wrapTight wrapText="bothSides">
                    <wp:wrapPolygon edited="0">
                      <wp:start x="0" y="0"/>
                      <wp:lineTo x="0" y="21338"/>
                      <wp:lineTo x="21490" y="21338"/>
                      <wp:lineTo x="21490" y="0"/>
                      <wp:lineTo x="0" y="0"/>
                    </wp:wrapPolygon>
                  </wp:wrapTight>
                  <wp:docPr id="23" name="Billede 23" descr="Et billede, der indeholder indendørs, loft, vindue, køk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descr="Et billede, der indeholder indendørs, loft, vindue, køkken&#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a-DK"/>
              </w:rPr>
              <mc:AlternateContent>
                <mc:Choice Requires="wps">
                  <w:drawing>
                    <wp:anchor distT="0" distB="0" distL="114300" distR="114300" simplePos="0" relativeHeight="251683840" behindDoc="1" locked="0" layoutInCell="1" allowOverlap="1" wp14:anchorId="34A5DDA6" wp14:editId="7AF4ABC0">
                      <wp:simplePos x="0" y="0"/>
                      <wp:positionH relativeFrom="margin">
                        <wp:posOffset>-25400</wp:posOffset>
                      </wp:positionH>
                      <wp:positionV relativeFrom="paragraph">
                        <wp:posOffset>1985645</wp:posOffset>
                      </wp:positionV>
                      <wp:extent cx="3599815" cy="276225"/>
                      <wp:effectExtent l="0" t="0" r="635" b="8255"/>
                      <wp:wrapTight wrapText="bothSides">
                        <wp:wrapPolygon edited="0">
                          <wp:start x="0" y="0"/>
                          <wp:lineTo x="0" y="20698"/>
                          <wp:lineTo x="21490" y="20698"/>
                          <wp:lineTo x="21490" y="0"/>
                          <wp:lineTo x="0" y="0"/>
                        </wp:wrapPolygon>
                      </wp:wrapTight>
                      <wp:docPr id="34" name="Tekstfelt 34"/>
                      <wp:cNvGraphicFramePr/>
                      <a:graphic xmlns:a="http://schemas.openxmlformats.org/drawingml/2006/main">
                        <a:graphicData uri="http://schemas.microsoft.com/office/word/2010/wordprocessingShape">
                          <wps:wsp>
                            <wps:cNvSpPr txBox="1"/>
                            <wps:spPr>
                              <a:xfrm>
                                <a:off x="0" y="0"/>
                                <a:ext cx="3599815" cy="276225"/>
                              </a:xfrm>
                              <a:prstGeom prst="rect">
                                <a:avLst/>
                              </a:prstGeom>
                              <a:solidFill>
                                <a:prstClr val="white"/>
                              </a:solidFill>
                              <a:ln>
                                <a:noFill/>
                              </a:ln>
                            </wps:spPr>
                            <wps:txbx>
                              <w:txbxContent>
                                <w:p w14:paraId="0B2BF753" w14:textId="77777777" w:rsidR="00D3518F" w:rsidRDefault="00D3518F" w:rsidP="00D3518F">
                                  <w:pPr>
                                    <w:pStyle w:val="Billedtekst"/>
                                    <w:rPr>
                                      <w:noProof/>
                                    </w:rPr>
                                  </w:pPr>
                                  <w:r>
                                    <w:t xml:space="preserve">Figur </w:t>
                                  </w:r>
                                  <w:r w:rsidR="00022CDF">
                                    <w:fldChar w:fldCharType="begin"/>
                                  </w:r>
                                  <w:r w:rsidR="00022CDF">
                                    <w:instrText xml:space="preserve"> SEQ Figur \* ARABIC </w:instrText>
                                  </w:r>
                                  <w:r w:rsidR="00022CDF">
                                    <w:fldChar w:fldCharType="separate"/>
                                  </w:r>
                                  <w:r>
                                    <w:rPr>
                                      <w:noProof/>
                                    </w:rPr>
                                    <w:t>3</w:t>
                                  </w:r>
                                  <w:r w:rsidR="00022CDF">
                                    <w:rPr>
                                      <w:noProof/>
                                    </w:rPr>
                                    <w:fldChar w:fldCharType="end"/>
                                  </w:r>
                                  <w:r>
                                    <w:t>: Håndværk &amp; Design Tekstilfag Stege Skole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A5DDA6" id="Tekstfelt 34" o:spid="_x0000_s1029" type="#_x0000_t202" style="position:absolute;margin-left:-2pt;margin-top:156.35pt;width:283.45pt;height:21.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" stroked="f">
                      <v:textbox style="mso-fit-shape-to-text:t" inset="0,0,0,0">
                        <w:txbxContent>
                          <w:p w14:paraId="0B2BF753" w14:textId="77777777" w:rsidR="00D3518F" w:rsidRDefault="00D3518F" w:rsidP="00D3518F">
                            <w:pPr>
                              <w:pStyle w:val="Billedtekst"/>
                              <w:rPr>
                                <w:noProof/>
                              </w:rPr>
                            </w:pPr>
                            <w:r>
                              <w:t xml:space="preserve">Figur </w:t>
                            </w:r>
                            <w:r w:rsidR="00965CBB">
                              <w:fldChar w:fldCharType="begin"/>
                            </w:r>
                            <w:r w:rsidR="00965CBB">
                              <w:instrText xml:space="preserve"> SEQ Figur \* ARABIC </w:instrText>
                            </w:r>
                            <w:r w:rsidR="00965CBB">
                              <w:fldChar w:fldCharType="separate"/>
                            </w:r>
                            <w:r>
                              <w:rPr>
                                <w:noProof/>
                              </w:rPr>
                              <w:t>3</w:t>
                            </w:r>
                            <w:r w:rsidR="00965CBB">
                              <w:rPr>
                                <w:noProof/>
                              </w:rPr>
                              <w:fldChar w:fldCharType="end"/>
                            </w:r>
                            <w:r>
                              <w:t>: Håndværk &amp; Design Tekstilfag Stege Skole</w:t>
                            </w:r>
                          </w:p>
                        </w:txbxContent>
                      </v:textbox>
                      <w10:wrap type="tight" anchorx="margin"/>
                    </v:shape>
                  </w:pict>
                </mc:Fallback>
              </mc:AlternateContent>
            </w:r>
            <w:r>
              <w:rPr>
                <w:noProof/>
              </w:rPr>
              <w:drawing>
                <wp:anchor distT="0" distB="0" distL="114300" distR="114300" simplePos="0" relativeHeight="251681792" behindDoc="1" locked="0" layoutInCell="1" allowOverlap="1" wp14:anchorId="3BE8CCC4" wp14:editId="61C2F4F4">
                  <wp:simplePos x="0" y="0"/>
                  <wp:positionH relativeFrom="margin">
                    <wp:posOffset>-6350</wp:posOffset>
                  </wp:positionH>
                  <wp:positionV relativeFrom="paragraph">
                    <wp:posOffset>234950</wp:posOffset>
                  </wp:positionV>
                  <wp:extent cx="3599815" cy="1619885"/>
                  <wp:effectExtent l="0" t="0" r="635" b="0"/>
                  <wp:wrapTight wrapText="bothSides">
                    <wp:wrapPolygon edited="0">
                      <wp:start x="0" y="0"/>
                      <wp:lineTo x="0" y="21338"/>
                      <wp:lineTo x="21490" y="21338"/>
                      <wp:lineTo x="21490" y="0"/>
                      <wp:lineTo x="0" y="0"/>
                    </wp:wrapPolygon>
                  </wp:wrapTight>
                  <wp:docPr id="24" name="Billede 24" descr="Et billede, der indeholder indendørs, møl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Et billede, der indeholder indendørs, møller&#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r w:rsidRPr="00B6416F">
              <w:rPr>
                <w:u w:val="single"/>
              </w:rPr>
              <w:t>Håndværk og design // Tekstilfag</w:t>
            </w:r>
            <w:r>
              <w:rPr>
                <w:noProof/>
              </w:rPr>
              <w:t xml:space="preserve">  </w:t>
            </w:r>
          </w:p>
        </w:tc>
        <w:tc>
          <w:tcPr>
            <w:tcW w:w="4814" w:type="dxa"/>
          </w:tcPr>
          <w:p w14:paraId="677A543F" w14:textId="77777777" w:rsidR="00D3518F" w:rsidRDefault="00D3518F" w:rsidP="002D0311"/>
          <w:p w14:paraId="7FF97CF3" w14:textId="77777777" w:rsidR="00D3518F" w:rsidRDefault="00D3518F" w:rsidP="002D0311"/>
          <w:p w14:paraId="39519CC7" w14:textId="4E09EC86" w:rsidR="00D3518F" w:rsidRDefault="00D3518F" w:rsidP="00D3518F">
            <w:r>
              <w:t>Stort lokale m</w:t>
            </w:r>
            <w:r w:rsidR="00C80EB4">
              <w:t>ed</w:t>
            </w:r>
            <w:r>
              <w:t xml:space="preserve"> indvendige vinduer ud til gangen, placeret oppe under taget. </w:t>
            </w:r>
          </w:p>
          <w:p w14:paraId="4FF364A7" w14:textId="77777777" w:rsidR="00D3518F" w:rsidRDefault="00D3518F" w:rsidP="00D3518F"/>
          <w:p w14:paraId="31358734" w14:textId="0C12FFFE" w:rsidR="00D3518F" w:rsidRDefault="00D3518F" w:rsidP="00D3518F">
            <w:r>
              <w:t xml:space="preserve">Der er få vinduer ud mod terræn. </w:t>
            </w:r>
          </w:p>
          <w:p w14:paraId="737C8BFB" w14:textId="77777777" w:rsidR="00D3518F" w:rsidRDefault="00D3518F" w:rsidP="00D3518F"/>
          <w:p w14:paraId="6D909235" w14:textId="727865CC" w:rsidR="00D3518F" w:rsidRDefault="00D3518F" w:rsidP="00D3518F">
            <w:r>
              <w:t>Mekanisk ventileret</w:t>
            </w:r>
            <w:r w:rsidR="00C80EB4">
              <w:t>,</w:t>
            </w:r>
            <w:r>
              <w:t xml:space="preserve"> men uden punktsug til brug v</w:t>
            </w:r>
            <w:r w:rsidR="00C80EB4">
              <w:t>ed</w:t>
            </w:r>
            <w:r>
              <w:t xml:space="preserve"> syning.</w:t>
            </w:r>
          </w:p>
          <w:p w14:paraId="7C61A6B3" w14:textId="77777777" w:rsidR="00D3518F" w:rsidRDefault="00D3518F" w:rsidP="002D0311"/>
          <w:p w14:paraId="500455B9" w14:textId="77777777" w:rsidR="00D3518F" w:rsidRDefault="00D3518F" w:rsidP="00D3518F"/>
          <w:p w14:paraId="3A36B607" w14:textId="77777777" w:rsidR="00D3518F" w:rsidRDefault="00D3518F" w:rsidP="00D3518F">
            <w:r>
              <w:t xml:space="preserve">Lokalet bliver også anvendt til musikundervisning. </w:t>
            </w:r>
          </w:p>
          <w:p w14:paraId="61A200A7" w14:textId="77777777" w:rsidR="00D3518F" w:rsidRDefault="00D3518F" w:rsidP="00D3518F"/>
          <w:p w14:paraId="51596D60" w14:textId="5FF1FDC9" w:rsidR="00D3518F" w:rsidRDefault="00D3518F" w:rsidP="00D3518F">
            <w:r>
              <w:t>Gulv virker middel slidt. Inventar og flader fremstår pæne.</w:t>
            </w:r>
          </w:p>
          <w:p w14:paraId="2CC5935D" w14:textId="77777777" w:rsidR="00D3518F" w:rsidRDefault="00D3518F" w:rsidP="002D0311"/>
          <w:p w14:paraId="1B526A5B" w14:textId="77777777" w:rsidR="00D3518F" w:rsidRDefault="00D3518F" w:rsidP="002D0311"/>
          <w:p w14:paraId="423965BB" w14:textId="77777777" w:rsidR="00D3518F" w:rsidRDefault="00D3518F" w:rsidP="002D0311"/>
          <w:p w14:paraId="41E762D0" w14:textId="77777777" w:rsidR="00D3518F" w:rsidRDefault="00D3518F" w:rsidP="002D0311"/>
          <w:p w14:paraId="30995E37" w14:textId="2BDCD43C" w:rsidR="00D3518F" w:rsidRDefault="00D3518F" w:rsidP="002D0311"/>
          <w:p w14:paraId="51C6C9BA" w14:textId="43C322A8" w:rsidR="00D3518F" w:rsidRDefault="00D3518F" w:rsidP="002D0311"/>
          <w:p w14:paraId="30156824" w14:textId="4048F024" w:rsidR="00D3518F" w:rsidRDefault="00D3518F" w:rsidP="002D0311"/>
          <w:p w14:paraId="49315E5C" w14:textId="05FDBBA1" w:rsidR="00D3518F" w:rsidRDefault="00D3518F" w:rsidP="002D0311"/>
          <w:p w14:paraId="339F8B8A" w14:textId="0FF5990B" w:rsidR="00D3518F" w:rsidRDefault="00D3518F" w:rsidP="002D0311"/>
        </w:tc>
      </w:tr>
      <w:tr w:rsidR="00D3518F" w14:paraId="26DEB10C" w14:textId="77777777" w:rsidTr="00B911AF">
        <w:tc>
          <w:tcPr>
            <w:tcW w:w="4814" w:type="dxa"/>
          </w:tcPr>
          <w:p w14:paraId="59A20BA1" w14:textId="7CD977A4" w:rsidR="00D3518F" w:rsidRDefault="00D3518F" w:rsidP="002D0311">
            <w:r>
              <w:t>Kemilokale (nr. 5.01)</w:t>
            </w:r>
          </w:p>
          <w:p w14:paraId="761C9DD6" w14:textId="26D8A7C8" w:rsidR="00D3518F" w:rsidRDefault="00D3518F" w:rsidP="002D0311">
            <w:r>
              <w:rPr>
                <w:noProof/>
              </w:rPr>
              <mc:AlternateContent>
                <mc:Choice Requires="wps">
                  <w:drawing>
                    <wp:anchor distT="0" distB="0" distL="114300" distR="114300" simplePos="0" relativeHeight="251692032" behindDoc="1" locked="0" layoutInCell="1" allowOverlap="1" wp14:anchorId="7A2676A7" wp14:editId="0E7581B8">
                      <wp:simplePos x="0" y="0"/>
                      <wp:positionH relativeFrom="column">
                        <wp:posOffset>-25400</wp:posOffset>
                      </wp:positionH>
                      <wp:positionV relativeFrom="paragraph">
                        <wp:posOffset>1851025</wp:posOffset>
                      </wp:positionV>
                      <wp:extent cx="3599815" cy="276225"/>
                      <wp:effectExtent l="0" t="0" r="635" b="8255"/>
                      <wp:wrapTight wrapText="bothSides">
                        <wp:wrapPolygon edited="0">
                          <wp:start x="0" y="0"/>
                          <wp:lineTo x="0" y="20698"/>
                          <wp:lineTo x="21490" y="20698"/>
                          <wp:lineTo x="21490" y="0"/>
                          <wp:lineTo x="0" y="0"/>
                        </wp:wrapPolygon>
                      </wp:wrapTight>
                      <wp:docPr id="25" name="Tekstfelt 25"/>
                      <wp:cNvGraphicFramePr/>
                      <a:graphic xmlns:a="http://schemas.openxmlformats.org/drawingml/2006/main">
                        <a:graphicData uri="http://schemas.microsoft.com/office/word/2010/wordprocessingShape">
                          <wps:wsp>
                            <wps:cNvSpPr txBox="1"/>
                            <wps:spPr>
                              <a:xfrm>
                                <a:off x="0" y="0"/>
                                <a:ext cx="3599815" cy="276225"/>
                              </a:xfrm>
                              <a:prstGeom prst="rect">
                                <a:avLst/>
                              </a:prstGeom>
                              <a:solidFill>
                                <a:prstClr val="white"/>
                              </a:solidFill>
                              <a:ln>
                                <a:noFill/>
                              </a:ln>
                            </wps:spPr>
                            <wps:txbx>
                              <w:txbxContent>
                                <w:p w14:paraId="57EF960D" w14:textId="77777777" w:rsidR="00D3518F" w:rsidRDefault="00D3518F" w:rsidP="00D3518F">
                                  <w:pPr>
                                    <w:pStyle w:val="Billedtekst"/>
                                    <w:rPr>
                                      <w:noProof/>
                                    </w:rPr>
                                  </w:pPr>
                                  <w:r>
                                    <w:t xml:space="preserve">Figur </w:t>
                                  </w:r>
                                  <w:r w:rsidR="00022CDF">
                                    <w:fldChar w:fldCharType="begin"/>
                                  </w:r>
                                  <w:r w:rsidR="00022CDF">
                                    <w:instrText xml:space="preserve"> SEQ Figur \* ARABIC </w:instrText>
                                  </w:r>
                                  <w:r w:rsidR="00022CDF">
                                    <w:fldChar w:fldCharType="separate"/>
                                  </w:r>
                                  <w:r>
                                    <w:rPr>
                                      <w:noProof/>
                                    </w:rPr>
                                    <w:t>5</w:t>
                                  </w:r>
                                  <w:r w:rsidR="00022CDF">
                                    <w:rPr>
                                      <w:noProof/>
                                    </w:rPr>
                                    <w:fldChar w:fldCharType="end"/>
                                  </w:r>
                                  <w:r>
                                    <w:t>: Kemilokale - Stege Skole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2676A7" id="Tekstfelt 25" o:spid="_x0000_s1030" type="#_x0000_t202" style="position:absolute;margin-left:-2pt;margin-top:145.75pt;width:283.45pt;height: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" stroked="f">
                      <v:textbox style="mso-fit-shape-to-text:t" inset="0,0,0,0">
                        <w:txbxContent>
                          <w:p w14:paraId="57EF960D" w14:textId="77777777" w:rsidR="00D3518F" w:rsidRDefault="00D3518F" w:rsidP="00D3518F">
                            <w:pPr>
                              <w:pStyle w:val="Billedtekst"/>
                              <w:rPr>
                                <w:noProof/>
                              </w:rPr>
                            </w:pPr>
                            <w:r>
                              <w:t xml:space="preserve">Figur </w:t>
                            </w:r>
                            <w:r w:rsidR="00965CBB">
                              <w:fldChar w:fldCharType="begin"/>
                            </w:r>
                            <w:r w:rsidR="00965CBB">
                              <w:instrText xml:space="preserve"> SEQ Figur \* ARABIC </w:instrText>
                            </w:r>
                            <w:r w:rsidR="00965CBB">
                              <w:fldChar w:fldCharType="separate"/>
                            </w:r>
                            <w:r>
                              <w:rPr>
                                <w:noProof/>
                              </w:rPr>
                              <w:t>5</w:t>
                            </w:r>
                            <w:r w:rsidR="00965CBB">
                              <w:rPr>
                                <w:noProof/>
                              </w:rPr>
                              <w:fldChar w:fldCharType="end"/>
                            </w:r>
                            <w:r>
                              <w:t>: Kemilokale - Stege Skole</w:t>
                            </w:r>
                          </w:p>
                        </w:txbxContent>
                      </v:textbox>
                      <w10:wrap type="tight"/>
                    </v:shape>
                  </w:pict>
                </mc:Fallback>
              </mc:AlternateContent>
            </w:r>
            <w:r>
              <w:rPr>
                <w:noProof/>
              </w:rPr>
              <w:drawing>
                <wp:anchor distT="0" distB="0" distL="114300" distR="114300" simplePos="0" relativeHeight="251689984" behindDoc="1" locked="0" layoutInCell="1" allowOverlap="1" wp14:anchorId="3E291F3D" wp14:editId="33697589">
                  <wp:simplePos x="0" y="0"/>
                  <wp:positionH relativeFrom="column">
                    <wp:posOffset>3175</wp:posOffset>
                  </wp:positionH>
                  <wp:positionV relativeFrom="paragraph">
                    <wp:posOffset>165100</wp:posOffset>
                  </wp:positionV>
                  <wp:extent cx="3599815" cy="1619885"/>
                  <wp:effectExtent l="0" t="0" r="635" b="0"/>
                  <wp:wrapTight wrapText="bothSides">
                    <wp:wrapPolygon edited="0">
                      <wp:start x="0" y="0"/>
                      <wp:lineTo x="0" y="21338"/>
                      <wp:lineTo x="21490" y="21338"/>
                      <wp:lineTo x="21490" y="0"/>
                      <wp:lineTo x="0" y="0"/>
                    </wp:wrapPolygon>
                  </wp:wrapTight>
                  <wp:docPr id="21" name="Billede 21" descr="Et billede, der indeholder tekst, indendørs, væg,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indendørs, væg, gulv&#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p>
        </w:tc>
        <w:tc>
          <w:tcPr>
            <w:tcW w:w="4814" w:type="dxa"/>
          </w:tcPr>
          <w:p w14:paraId="255D36A3" w14:textId="77777777" w:rsidR="00D3518F" w:rsidRDefault="00D3518F" w:rsidP="00D3518F"/>
          <w:p w14:paraId="0E9D62CA" w14:textId="73F1FBFE" w:rsidR="00D3518F" w:rsidRDefault="00D3518F" w:rsidP="00D3518F">
            <w:r>
              <w:t xml:space="preserve">Inventar, gulv og overflader fremstår pæne. </w:t>
            </w:r>
          </w:p>
          <w:p w14:paraId="2274BFE2" w14:textId="77777777" w:rsidR="00D3518F" w:rsidRDefault="00D3518F" w:rsidP="00D3518F"/>
          <w:p w14:paraId="6C73819D" w14:textId="0FEAA33A" w:rsidR="00D3518F" w:rsidRDefault="00D3518F" w:rsidP="00D3518F">
            <w:r>
              <w:t>Der er to døre ud af lokalet</w:t>
            </w:r>
            <w:r w:rsidR="00C80EB4">
              <w:t>;</w:t>
            </w:r>
            <w:r>
              <w:t xml:space="preserve"> en ud til terræn og en ud til gangareal. </w:t>
            </w:r>
          </w:p>
          <w:p w14:paraId="6D7C866F" w14:textId="77777777" w:rsidR="00D3518F" w:rsidRDefault="00D3518F" w:rsidP="00D3518F"/>
          <w:p w14:paraId="37684209" w14:textId="77777777" w:rsidR="00D3518F" w:rsidRDefault="00D3518F" w:rsidP="00D3518F">
            <w:r>
              <w:t xml:space="preserve">Punktudsug virker ved nøgleafbryder. Da nøgle isættes og drejes, starter anlægget. </w:t>
            </w:r>
          </w:p>
          <w:p w14:paraId="42FF75BB" w14:textId="77777777" w:rsidR="00D3518F" w:rsidRDefault="00D3518F" w:rsidP="00D3518F"/>
          <w:p w14:paraId="26404EE3" w14:textId="35BA313B" w:rsidR="00D3518F" w:rsidRDefault="00D3518F" w:rsidP="00D3518F">
            <w:r>
              <w:t>Der er synlig ventilation i lokalet.</w:t>
            </w:r>
          </w:p>
          <w:p w14:paraId="0987384E" w14:textId="77777777" w:rsidR="00D3518F" w:rsidRDefault="00D3518F" w:rsidP="00D3518F"/>
          <w:p w14:paraId="740F8FE5" w14:textId="77777777" w:rsidR="00D3518F" w:rsidRDefault="00D3518F" w:rsidP="002D0311">
            <w:r>
              <w:t>Afbryder til gas og el fremstår vedligeholdt.</w:t>
            </w:r>
          </w:p>
          <w:p w14:paraId="4C8D45ED" w14:textId="77777777" w:rsidR="00EC7562" w:rsidRDefault="00EC7562" w:rsidP="002D0311"/>
          <w:p w14:paraId="097B753D" w14:textId="77777777" w:rsidR="00EC7562" w:rsidRDefault="00EC7562" w:rsidP="002D0311"/>
          <w:p w14:paraId="0FD8B336" w14:textId="77777777" w:rsidR="00EC7562" w:rsidRDefault="00EC7562" w:rsidP="002D0311"/>
          <w:p w14:paraId="04FFB262" w14:textId="77777777" w:rsidR="00EC7562" w:rsidRDefault="00EC7562" w:rsidP="002D0311"/>
          <w:p w14:paraId="045D7B67" w14:textId="77777777" w:rsidR="00EC7562" w:rsidRDefault="00EC7562" w:rsidP="002D0311"/>
          <w:p w14:paraId="54B9D19E" w14:textId="77777777" w:rsidR="00EC7562" w:rsidRDefault="00EC7562" w:rsidP="002D0311"/>
          <w:p w14:paraId="07BC7828" w14:textId="77777777" w:rsidR="00EC7562" w:rsidRDefault="00EC7562" w:rsidP="002D0311"/>
          <w:p w14:paraId="74801B4C" w14:textId="77777777" w:rsidR="00EC7562" w:rsidRDefault="00EC7562" w:rsidP="002D0311"/>
          <w:p w14:paraId="3F67138A" w14:textId="3707172C" w:rsidR="00EC7562" w:rsidRDefault="00EC7562" w:rsidP="002D0311"/>
          <w:p w14:paraId="2610BD04" w14:textId="77777777" w:rsidR="006B5336" w:rsidRDefault="006B5336" w:rsidP="002D0311"/>
          <w:p w14:paraId="42E002F8" w14:textId="71A4192F" w:rsidR="00EC7562" w:rsidRDefault="00EC7562" w:rsidP="002D0311"/>
        </w:tc>
      </w:tr>
      <w:tr w:rsidR="00D3518F" w14:paraId="25A0C665" w14:textId="77777777" w:rsidTr="00B911AF">
        <w:tc>
          <w:tcPr>
            <w:tcW w:w="4814" w:type="dxa"/>
          </w:tcPr>
          <w:p w14:paraId="0B0D1FD7" w14:textId="77777777" w:rsidR="00EC7562" w:rsidRDefault="00EC7562" w:rsidP="00EC7562">
            <w:pPr>
              <w:rPr>
                <w:u w:val="single"/>
              </w:rPr>
            </w:pPr>
            <w:r>
              <w:rPr>
                <w:u w:val="single"/>
              </w:rPr>
              <w:lastRenderedPageBreak/>
              <w:t>Kemiskabe:</w:t>
            </w:r>
          </w:p>
          <w:p w14:paraId="348BA619" w14:textId="77777777" w:rsidR="007F4EBB" w:rsidRDefault="007F4EBB" w:rsidP="00EC7562">
            <w:r>
              <w:rPr>
                <w:noProof/>
              </w:rPr>
              <w:drawing>
                <wp:inline distT="0" distB="0" distL="0" distR="0" wp14:anchorId="7AE6F1B7" wp14:editId="795D1BBA">
                  <wp:extent cx="2159635" cy="2879725"/>
                  <wp:effectExtent l="0" t="0" r="0" b="0"/>
                  <wp:docPr id="20" name="Billede 20" descr="Et billede, der indeholder tek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1" descr="Et billede, der indeholder tekst, indendørs&#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pic:spPr>
                      </pic:pic>
                    </a:graphicData>
                  </a:graphic>
                </wp:inline>
              </w:drawing>
            </w:r>
          </w:p>
          <w:p w14:paraId="7A42A239" w14:textId="575BD07E" w:rsidR="007F4EBB" w:rsidRDefault="007F4EBB" w:rsidP="00EC7562">
            <w:r>
              <w:rPr>
                <w:noProof/>
              </w:rPr>
              <mc:AlternateContent>
                <mc:Choice Requires="wps">
                  <w:drawing>
                    <wp:anchor distT="0" distB="0" distL="114300" distR="114300" simplePos="0" relativeHeight="251700224" behindDoc="1" locked="0" layoutInCell="1" allowOverlap="1" wp14:anchorId="31B48AF9" wp14:editId="1D1B0F4F">
                      <wp:simplePos x="0" y="0"/>
                      <wp:positionH relativeFrom="column">
                        <wp:posOffset>-10795</wp:posOffset>
                      </wp:positionH>
                      <wp:positionV relativeFrom="paragraph">
                        <wp:posOffset>8890</wp:posOffset>
                      </wp:positionV>
                      <wp:extent cx="2159635" cy="152400"/>
                      <wp:effectExtent l="0" t="0" r="0" b="0"/>
                      <wp:wrapTight wrapText="bothSides">
                        <wp:wrapPolygon edited="0">
                          <wp:start x="0" y="0"/>
                          <wp:lineTo x="0" y="18900"/>
                          <wp:lineTo x="21340" y="18900"/>
                          <wp:lineTo x="21340" y="0"/>
                          <wp:lineTo x="0" y="0"/>
                        </wp:wrapPolygon>
                      </wp:wrapTight>
                      <wp:docPr id="26" name="Tekstfelt 26"/>
                      <wp:cNvGraphicFramePr/>
                      <a:graphic xmlns:a="http://schemas.openxmlformats.org/drawingml/2006/main">
                        <a:graphicData uri="http://schemas.microsoft.com/office/word/2010/wordprocessingShape">
                          <wps:wsp>
                            <wps:cNvSpPr txBox="1"/>
                            <wps:spPr>
                              <a:xfrm>
                                <a:off x="0" y="0"/>
                                <a:ext cx="2159635" cy="152400"/>
                              </a:xfrm>
                              <a:prstGeom prst="rect">
                                <a:avLst/>
                              </a:prstGeom>
                              <a:solidFill>
                                <a:prstClr val="white"/>
                              </a:solidFill>
                              <a:ln>
                                <a:noFill/>
                              </a:ln>
                            </wps:spPr>
                            <wps:txbx>
                              <w:txbxContent>
                                <w:p w14:paraId="1E605220" w14:textId="77777777" w:rsidR="007F4EBB" w:rsidRDefault="007F4EBB" w:rsidP="007F4EBB">
                                  <w:pPr>
                                    <w:pStyle w:val="Billedtekst"/>
                                    <w:rPr>
                                      <w:noProof/>
                                    </w:rPr>
                                  </w:pPr>
                                  <w:r>
                                    <w:t xml:space="preserve">Figur </w:t>
                                  </w:r>
                                  <w:r w:rsidR="00022CDF">
                                    <w:fldChar w:fldCharType="begin"/>
                                  </w:r>
                                  <w:r w:rsidR="00022CDF">
                                    <w:instrText xml:space="preserve"> SEQ Figur \* ARABIC </w:instrText>
                                  </w:r>
                                  <w:r w:rsidR="00022CDF">
                                    <w:fldChar w:fldCharType="separate"/>
                                  </w:r>
                                  <w:r>
                                    <w:rPr>
                                      <w:noProof/>
                                    </w:rPr>
                                    <w:t>6</w:t>
                                  </w:r>
                                  <w:r w:rsidR="00022CDF">
                                    <w:rPr>
                                      <w:noProof/>
                                    </w:rPr>
                                    <w:fldChar w:fldCharType="end"/>
                                  </w:r>
                                  <w:r>
                                    <w:t>: Kemiskabe - Stege Skole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48AF9" id="Tekstfelt 26" o:spid="_x0000_s1031" type="#_x0000_t202" style="position:absolute;margin-left:-.85pt;margin-top:.7pt;width:170.05pt;height:1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" stroked="f">
                      <v:textbox inset="0,0,0,0">
                        <w:txbxContent>
                          <w:p w14:paraId="1E605220" w14:textId="77777777" w:rsidR="007F4EBB" w:rsidRDefault="007F4EBB" w:rsidP="007F4EBB">
                            <w:pPr>
                              <w:pStyle w:val="Billedtekst"/>
                              <w:rPr>
                                <w:noProof/>
                              </w:rPr>
                            </w:pPr>
                            <w:r>
                              <w:t xml:space="preserve">Figur </w:t>
                            </w:r>
                            <w:r w:rsidR="00965CBB">
                              <w:fldChar w:fldCharType="begin"/>
                            </w:r>
                            <w:r w:rsidR="00965CBB">
                              <w:instrText xml:space="preserve"> SEQ Figur \* ARABIC </w:instrText>
                            </w:r>
                            <w:r w:rsidR="00965CBB">
                              <w:fldChar w:fldCharType="separate"/>
                            </w:r>
                            <w:r>
                              <w:rPr>
                                <w:noProof/>
                              </w:rPr>
                              <w:t>6</w:t>
                            </w:r>
                            <w:r w:rsidR="00965CBB">
                              <w:rPr>
                                <w:noProof/>
                              </w:rPr>
                              <w:fldChar w:fldCharType="end"/>
                            </w:r>
                            <w:r>
                              <w:t>: Kemiskabe - Stege Skole</w:t>
                            </w:r>
                          </w:p>
                        </w:txbxContent>
                      </v:textbox>
                      <w10:wrap type="tight"/>
                    </v:shape>
                  </w:pict>
                </mc:Fallback>
              </mc:AlternateContent>
            </w:r>
          </w:p>
          <w:p w14:paraId="50049694" w14:textId="6E95E10D" w:rsidR="00EC7562" w:rsidRDefault="00EC7562" w:rsidP="007F4EBB">
            <w:pPr>
              <w:spacing w:line="276" w:lineRule="auto"/>
            </w:pPr>
            <w:r>
              <w:t>Der er synlig ventilation koblet til skabet, og skabene har lås. Et af skabene er et dobbeltskab</w:t>
            </w:r>
            <w:r w:rsidR="00C80EB4">
              <w:t>,</w:t>
            </w:r>
            <w:r>
              <w:t xml:space="preserve"> som er utæt, og man kan se ind i skabet mellem lågerne, da disse ikke slutter tæt mod hinanden. Der var intet synligt signalsystem eller lampe tilsluttet kemiskabene. </w:t>
            </w:r>
          </w:p>
          <w:p w14:paraId="7FCDFA6E" w14:textId="77777777" w:rsidR="00C80EB4" w:rsidRDefault="00C80EB4" w:rsidP="007F4EBB">
            <w:pPr>
              <w:spacing w:line="276" w:lineRule="auto"/>
              <w:rPr>
                <w:u w:val="single"/>
              </w:rPr>
            </w:pPr>
          </w:p>
          <w:p w14:paraId="7362D331" w14:textId="06E7A5BD" w:rsidR="007F4EBB" w:rsidRDefault="00EC7562" w:rsidP="007F4EBB">
            <w:pPr>
              <w:spacing w:line="276" w:lineRule="auto"/>
            </w:pPr>
            <w:r w:rsidRPr="00EC7562">
              <w:rPr>
                <w:u w:val="single"/>
              </w:rPr>
              <w:t>Opbevaring af kemiaffald</w:t>
            </w:r>
            <w:r w:rsidR="007F4EBB">
              <w:rPr>
                <w:u w:val="single"/>
              </w:rPr>
              <w:t>:</w:t>
            </w:r>
            <w:r>
              <w:t xml:space="preserve"> </w:t>
            </w:r>
          </w:p>
          <w:p w14:paraId="483AE1BD" w14:textId="457D94B2" w:rsidR="00D3518F" w:rsidRDefault="00C80EB4" w:rsidP="007F4EBB">
            <w:pPr>
              <w:spacing w:line="276" w:lineRule="auto"/>
            </w:pPr>
            <w:r>
              <w:t>O</w:t>
            </w:r>
            <w:r w:rsidR="00EC7562">
              <w:t>pbevares i underskab, som ikke slutter tæt v</w:t>
            </w:r>
            <w:r>
              <w:t>ed</w:t>
            </w:r>
            <w:r w:rsidR="00EC7562">
              <w:t xml:space="preserve"> gulv. Synlig ventilationsrist i skabet.</w:t>
            </w:r>
          </w:p>
        </w:tc>
        <w:tc>
          <w:tcPr>
            <w:tcW w:w="4814" w:type="dxa"/>
          </w:tcPr>
          <w:p w14:paraId="20C497A5" w14:textId="77777777" w:rsidR="00EC7562" w:rsidRDefault="00EC7562" w:rsidP="00EC7562"/>
          <w:p w14:paraId="0E6DEEE4" w14:textId="2E46AD01" w:rsidR="00EC7562" w:rsidRDefault="007F4EBB" w:rsidP="00EC7562">
            <w:r>
              <w:rPr>
                <w:noProof/>
              </w:rPr>
              <w:drawing>
                <wp:anchor distT="0" distB="0" distL="114300" distR="114300" simplePos="0" relativeHeight="251704320" behindDoc="1" locked="0" layoutInCell="1" allowOverlap="1" wp14:anchorId="497EEC01" wp14:editId="5AC47670">
                  <wp:simplePos x="0" y="0"/>
                  <wp:positionH relativeFrom="column">
                    <wp:posOffset>104140</wp:posOffset>
                  </wp:positionH>
                  <wp:positionV relativeFrom="paragraph">
                    <wp:posOffset>3200400</wp:posOffset>
                  </wp:positionV>
                  <wp:extent cx="1349375" cy="1799590"/>
                  <wp:effectExtent l="0" t="0" r="3175" b="0"/>
                  <wp:wrapTight wrapText="bothSides">
                    <wp:wrapPolygon edited="0">
                      <wp:start x="0" y="0"/>
                      <wp:lineTo x="0" y="21265"/>
                      <wp:lineTo x="21346" y="21265"/>
                      <wp:lineTo x="21346" y="0"/>
                      <wp:lineTo x="0" y="0"/>
                    </wp:wrapPolygon>
                  </wp:wrapTight>
                  <wp:docPr id="18" name="Billede 18" descr="Et billede, der indeholder tekst, gulv,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descr="Et billede, der indeholder tekst, gulv, indendørs&#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1" locked="0" layoutInCell="1" allowOverlap="1" wp14:anchorId="6126A412" wp14:editId="7838048E">
                      <wp:simplePos x="0" y="0"/>
                      <wp:positionH relativeFrom="column">
                        <wp:posOffset>-635</wp:posOffset>
                      </wp:positionH>
                      <wp:positionV relativeFrom="paragraph">
                        <wp:posOffset>2974340</wp:posOffset>
                      </wp:positionV>
                      <wp:extent cx="2159635" cy="276225"/>
                      <wp:effectExtent l="0" t="0" r="0" b="8255"/>
                      <wp:wrapTight wrapText="bothSides">
                        <wp:wrapPolygon edited="0">
                          <wp:start x="0" y="0"/>
                          <wp:lineTo x="0" y="20698"/>
                          <wp:lineTo x="21340" y="20698"/>
                          <wp:lineTo x="21340" y="0"/>
                          <wp:lineTo x="0" y="0"/>
                        </wp:wrapPolygon>
                      </wp:wrapTight>
                      <wp:docPr id="27" name="Tekstfelt 27"/>
                      <wp:cNvGraphicFramePr/>
                      <a:graphic xmlns:a="http://schemas.openxmlformats.org/drawingml/2006/main">
                        <a:graphicData uri="http://schemas.microsoft.com/office/word/2010/wordprocessingShape">
                          <wps:wsp>
                            <wps:cNvSpPr txBox="1"/>
                            <wps:spPr>
                              <a:xfrm>
                                <a:off x="0" y="0"/>
                                <a:ext cx="2159635" cy="276225"/>
                              </a:xfrm>
                              <a:prstGeom prst="rect">
                                <a:avLst/>
                              </a:prstGeom>
                              <a:solidFill>
                                <a:prstClr val="white"/>
                              </a:solidFill>
                              <a:ln>
                                <a:noFill/>
                              </a:ln>
                            </wps:spPr>
                            <wps:txbx>
                              <w:txbxContent>
                                <w:p w14:paraId="50DDD8E3" w14:textId="77777777" w:rsidR="007F4EBB" w:rsidRDefault="007F4EBB" w:rsidP="007F4EBB">
                                  <w:pPr>
                                    <w:pStyle w:val="Billedtekst"/>
                                    <w:rPr>
                                      <w:noProof/>
                                    </w:rPr>
                                  </w:pPr>
                                  <w:r>
                                    <w:t xml:space="preserve">Figur </w:t>
                                  </w:r>
                                  <w:r w:rsidR="00022CDF">
                                    <w:fldChar w:fldCharType="begin"/>
                                  </w:r>
                                  <w:r w:rsidR="00022CDF">
                                    <w:instrText xml:space="preserve"> SEQ Figur \* ARABIC </w:instrText>
                                  </w:r>
                                  <w:r w:rsidR="00022CDF">
                                    <w:fldChar w:fldCharType="separate"/>
                                  </w:r>
                                  <w:r>
                                    <w:rPr>
                                      <w:noProof/>
                                    </w:rPr>
                                    <w:t>7</w:t>
                                  </w:r>
                                  <w:r w:rsidR="00022CDF">
                                    <w:rPr>
                                      <w:noProof/>
                                    </w:rPr>
                                    <w:fldChar w:fldCharType="end"/>
                                  </w:r>
                                  <w:r>
                                    <w:t>: Kemiskabe - Stege Skole</w:t>
                                  </w:r>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26A412" id="Tekstfelt 27" o:spid="_x0000_s1032" type="#_x0000_t202" style="position:absolute;margin-left:-.05pt;margin-top:234.2pt;width:170.05pt;height:21.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" stroked="f">
                      <v:textbox style="mso-fit-shape-to-text:t" inset="0,0,0,0">
                        <w:txbxContent>
                          <w:p w14:paraId="50DDD8E3" w14:textId="77777777" w:rsidR="007F4EBB" w:rsidRDefault="007F4EBB" w:rsidP="007F4EBB">
                            <w:pPr>
                              <w:pStyle w:val="Billedtekst"/>
                              <w:rPr>
                                <w:noProof/>
                              </w:rPr>
                            </w:pPr>
                            <w:r>
                              <w:t xml:space="preserve">Figur </w:t>
                            </w:r>
                            <w:r w:rsidR="00965CBB">
                              <w:fldChar w:fldCharType="begin"/>
                            </w:r>
                            <w:r w:rsidR="00965CBB">
                              <w:instrText xml:space="preserve"> SEQ Figur \* ARABIC </w:instrText>
                            </w:r>
                            <w:r w:rsidR="00965CBB">
                              <w:fldChar w:fldCharType="separate"/>
                            </w:r>
                            <w:r>
                              <w:rPr>
                                <w:noProof/>
                              </w:rPr>
                              <w:t>7</w:t>
                            </w:r>
                            <w:r w:rsidR="00965CBB">
                              <w:rPr>
                                <w:noProof/>
                              </w:rPr>
                              <w:fldChar w:fldCharType="end"/>
                            </w:r>
                            <w:r>
                              <w:t>: Kemiskabe - Stege Skole</w:t>
                            </w:r>
                          </w:p>
                        </w:txbxContent>
                      </v:textbox>
                      <w10:wrap type="tight"/>
                    </v:shape>
                  </w:pict>
                </mc:Fallback>
              </mc:AlternateContent>
            </w:r>
            <w:r w:rsidR="00EC7562">
              <w:rPr>
                <w:noProof/>
              </w:rPr>
              <w:drawing>
                <wp:anchor distT="0" distB="0" distL="114300" distR="114300" simplePos="0" relativeHeight="251698176" behindDoc="1" locked="0" layoutInCell="1" allowOverlap="1" wp14:anchorId="51500B3E" wp14:editId="53B0D4A5">
                  <wp:simplePos x="0" y="0"/>
                  <wp:positionH relativeFrom="column">
                    <wp:posOffset>-19685</wp:posOffset>
                  </wp:positionH>
                  <wp:positionV relativeFrom="paragraph">
                    <wp:posOffset>40640</wp:posOffset>
                  </wp:positionV>
                  <wp:extent cx="2159635" cy="2879725"/>
                  <wp:effectExtent l="0" t="0" r="0" b="0"/>
                  <wp:wrapTight wrapText="bothSides">
                    <wp:wrapPolygon edited="0">
                      <wp:start x="0" y="0"/>
                      <wp:lineTo x="0" y="21433"/>
                      <wp:lineTo x="21340" y="21433"/>
                      <wp:lineTo x="21340" y="0"/>
                      <wp:lineTo x="0" y="0"/>
                    </wp:wrapPolygon>
                  </wp:wrapTight>
                  <wp:docPr id="19" name="Billede 19" descr="Et billede, der indeholder indendørs,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Et billede, der indeholder indendørs, adskillige&#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pic:spPr>
                      </pic:pic>
                    </a:graphicData>
                  </a:graphic>
                  <wp14:sizeRelH relativeFrom="margin">
                    <wp14:pctWidth>0</wp14:pctWidth>
                  </wp14:sizeRelH>
                  <wp14:sizeRelV relativeFrom="margin">
                    <wp14:pctHeight>0</wp14:pctHeight>
                  </wp14:sizeRelV>
                </wp:anchor>
              </w:drawing>
            </w:r>
          </w:p>
          <w:p w14:paraId="7D24DC82" w14:textId="50F3A67B" w:rsidR="00EC7562" w:rsidRDefault="00EC7562" w:rsidP="00EC7562"/>
          <w:p w14:paraId="29849340" w14:textId="77777777" w:rsidR="00D3518F" w:rsidRDefault="00D3518F" w:rsidP="002D0311"/>
          <w:p w14:paraId="0C630862" w14:textId="77777777" w:rsidR="00EC7562" w:rsidRDefault="00EC7562" w:rsidP="002D0311"/>
          <w:p w14:paraId="56748C5F" w14:textId="77777777" w:rsidR="00EC7562" w:rsidRDefault="00EC7562" w:rsidP="002D0311"/>
          <w:p w14:paraId="37380B38" w14:textId="77777777" w:rsidR="00EC7562" w:rsidRDefault="00EC7562" w:rsidP="002D0311"/>
          <w:p w14:paraId="0A135AC2" w14:textId="77777777" w:rsidR="007F4EBB" w:rsidRDefault="007F4EBB" w:rsidP="002D0311"/>
          <w:p w14:paraId="0470A6A1" w14:textId="77777777" w:rsidR="007F4EBB" w:rsidRDefault="007F4EBB" w:rsidP="002D0311"/>
          <w:p w14:paraId="6E4CA4C4" w14:textId="77777777" w:rsidR="007F4EBB" w:rsidRDefault="007F4EBB" w:rsidP="002D0311"/>
          <w:p w14:paraId="15F2FB56" w14:textId="1E4A0207" w:rsidR="007F4EBB" w:rsidRDefault="007F4EBB" w:rsidP="002D0311">
            <w:r>
              <w:rPr>
                <w:noProof/>
              </w:rPr>
              <mc:AlternateContent>
                <mc:Choice Requires="wps">
                  <w:drawing>
                    <wp:anchor distT="0" distB="0" distL="114300" distR="114300" simplePos="0" relativeHeight="251706368" behindDoc="1" locked="0" layoutInCell="1" allowOverlap="1" wp14:anchorId="183C9286" wp14:editId="7C40FA93">
                      <wp:simplePos x="0" y="0"/>
                      <wp:positionH relativeFrom="column">
                        <wp:posOffset>-5080</wp:posOffset>
                      </wp:positionH>
                      <wp:positionV relativeFrom="paragraph">
                        <wp:posOffset>166370</wp:posOffset>
                      </wp:positionV>
                      <wp:extent cx="1800225" cy="314325"/>
                      <wp:effectExtent l="0" t="0" r="9525" b="9525"/>
                      <wp:wrapTight wrapText="bothSides">
                        <wp:wrapPolygon edited="0">
                          <wp:start x="0" y="0"/>
                          <wp:lineTo x="0" y="20945"/>
                          <wp:lineTo x="21486" y="20945"/>
                          <wp:lineTo x="21486" y="0"/>
                          <wp:lineTo x="0" y="0"/>
                        </wp:wrapPolygon>
                      </wp:wrapTight>
                      <wp:docPr id="28" name="Tekstfelt 28"/>
                      <wp:cNvGraphicFramePr/>
                      <a:graphic xmlns:a="http://schemas.openxmlformats.org/drawingml/2006/main">
                        <a:graphicData uri="http://schemas.microsoft.com/office/word/2010/wordprocessingShape">
                          <wps:wsp>
                            <wps:cNvSpPr txBox="1"/>
                            <wps:spPr>
                              <a:xfrm>
                                <a:off x="0" y="0"/>
                                <a:ext cx="1800225" cy="314325"/>
                              </a:xfrm>
                              <a:prstGeom prst="rect">
                                <a:avLst/>
                              </a:prstGeom>
                              <a:solidFill>
                                <a:prstClr val="white"/>
                              </a:solidFill>
                              <a:ln>
                                <a:noFill/>
                              </a:ln>
                            </wps:spPr>
                            <wps:txbx>
                              <w:txbxContent>
                                <w:p w14:paraId="56F55EFD" w14:textId="63D9C453" w:rsidR="007F4EBB" w:rsidRDefault="007F4EBB" w:rsidP="007F4EBB">
                                  <w:pPr>
                                    <w:pStyle w:val="Billedtekst"/>
                                    <w:rPr>
                                      <w:noProof/>
                                    </w:rPr>
                                  </w:pPr>
                                  <w:r>
                                    <w:t xml:space="preserve">Figur </w:t>
                                  </w:r>
                                  <w:r w:rsidR="00022CDF">
                                    <w:fldChar w:fldCharType="begin"/>
                                  </w:r>
                                  <w:r w:rsidR="00022CDF">
                                    <w:instrText xml:space="preserve"> SEQ Figur \* ARABIC </w:instrText>
                                  </w:r>
                                  <w:r w:rsidR="00022CDF">
                                    <w:fldChar w:fldCharType="separate"/>
                                  </w:r>
                                  <w:r>
                                    <w:rPr>
                                      <w:noProof/>
                                    </w:rPr>
                                    <w:t>8</w:t>
                                  </w:r>
                                  <w:r w:rsidR="00022CDF">
                                    <w:rPr>
                                      <w:noProof/>
                                    </w:rPr>
                                    <w:fldChar w:fldCharType="end"/>
                                  </w:r>
                                  <w:r>
                                    <w:t>: Opbevaring af kemiaffald i underskab - Stege Skole</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3C9286" id="Tekstfelt 28" o:spid="_x0000_s1033" type="#_x0000_t202" style="position:absolute;margin-left:-.4pt;margin-top:13.1pt;width:141.75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" stroked="f">
                      <v:textbox inset="0,0,0,0">
                        <w:txbxContent>
                          <w:p w14:paraId="56F55EFD" w14:textId="63D9C453" w:rsidR="007F4EBB" w:rsidRDefault="007F4EBB" w:rsidP="007F4EBB">
                            <w:pPr>
                              <w:pStyle w:val="Billedtekst"/>
                              <w:rPr>
                                <w:noProof/>
                              </w:rPr>
                            </w:pPr>
                            <w:r>
                              <w:t xml:space="preserve">Figur </w:t>
                            </w:r>
                            <w:r w:rsidR="00965CBB">
                              <w:fldChar w:fldCharType="begin"/>
                            </w:r>
                            <w:r w:rsidR="00965CBB">
                              <w:instrText xml:space="preserve"> SEQ Figur \* ARABIC </w:instrText>
                            </w:r>
                            <w:r w:rsidR="00965CBB">
                              <w:fldChar w:fldCharType="separate"/>
                            </w:r>
                            <w:r>
                              <w:rPr>
                                <w:noProof/>
                              </w:rPr>
                              <w:t>8</w:t>
                            </w:r>
                            <w:r w:rsidR="00965CBB">
                              <w:rPr>
                                <w:noProof/>
                              </w:rPr>
                              <w:fldChar w:fldCharType="end"/>
                            </w:r>
                            <w:r>
                              <w:t>: Opbevaring af kemiaffald i underskab - Stege Skole</w:t>
                            </w:r>
                          </w:p>
                        </w:txbxContent>
                      </v:textbox>
                      <w10:wrap type="tight"/>
                    </v:shape>
                  </w:pict>
                </mc:Fallback>
              </mc:AlternateContent>
            </w:r>
          </w:p>
        </w:tc>
      </w:tr>
      <w:tr w:rsidR="00D3518F" w14:paraId="611FAA04" w14:textId="77777777" w:rsidTr="00B911AF">
        <w:tc>
          <w:tcPr>
            <w:tcW w:w="4814" w:type="dxa"/>
          </w:tcPr>
          <w:p w14:paraId="60750C04" w14:textId="77777777" w:rsidR="00D3518F" w:rsidRDefault="00D3518F" w:rsidP="002D0311"/>
          <w:p w14:paraId="0CD707FC" w14:textId="0AA8E949" w:rsidR="006B5336" w:rsidRDefault="006B5336" w:rsidP="002D0311">
            <w:r>
              <w:rPr>
                <w:noProof/>
              </w:rPr>
              <w:drawing>
                <wp:inline distT="0" distB="0" distL="0" distR="0" wp14:anchorId="0D0A445A" wp14:editId="5DECF853">
                  <wp:extent cx="3600450" cy="1619250"/>
                  <wp:effectExtent l="0" t="0" r="0" b="0"/>
                  <wp:docPr id="9" name="Billede 9" descr="Et billede, der indeholder græs, udendørs, træ, snav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descr="Et billede, der indeholder græs, udendørs, træ, snavs&#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1619250"/>
                          </a:xfrm>
                          <a:prstGeom prst="rect">
                            <a:avLst/>
                          </a:prstGeom>
                          <a:noFill/>
                          <a:ln>
                            <a:noFill/>
                          </a:ln>
                        </pic:spPr>
                      </pic:pic>
                    </a:graphicData>
                  </a:graphic>
                </wp:inline>
              </w:drawing>
            </w:r>
          </w:p>
          <w:p w14:paraId="23E7D45B" w14:textId="7EED06CD" w:rsidR="006B5336" w:rsidRDefault="006B5336" w:rsidP="006B5336">
            <w:pPr>
              <w:pStyle w:val="Billedtekst"/>
            </w:pPr>
            <w:r>
              <w:t xml:space="preserve">Figur </w:t>
            </w:r>
            <w:r w:rsidR="00022CDF">
              <w:fldChar w:fldCharType="begin"/>
            </w:r>
            <w:r w:rsidR="00022CDF">
              <w:instrText xml:space="preserve"> SEQ Figur \* ARABIC </w:instrText>
            </w:r>
            <w:r w:rsidR="00022CDF">
              <w:fldChar w:fldCharType="separate"/>
            </w:r>
            <w:r>
              <w:rPr>
                <w:noProof/>
              </w:rPr>
              <w:t>9</w:t>
            </w:r>
            <w:r w:rsidR="00022CDF">
              <w:rPr>
                <w:noProof/>
              </w:rPr>
              <w:fldChar w:fldCharType="end"/>
            </w:r>
            <w:r>
              <w:t xml:space="preserve">: Udendørs gas opbevaring - Stege Skole </w:t>
            </w:r>
          </w:p>
        </w:tc>
        <w:tc>
          <w:tcPr>
            <w:tcW w:w="4814" w:type="dxa"/>
          </w:tcPr>
          <w:p w14:paraId="510A98F4" w14:textId="77777777" w:rsidR="00D3518F" w:rsidRDefault="00D3518F" w:rsidP="002D0311"/>
          <w:p w14:paraId="2D8D7D89" w14:textId="7DBE5032" w:rsidR="006B5336" w:rsidRDefault="006B5336" w:rsidP="006B5336">
            <w:r>
              <w:t xml:space="preserve">Udendørsopbevaring af gas stod 10-15 meter fra skolen ved siden af befærdet sti og cykelskur. </w:t>
            </w:r>
          </w:p>
          <w:p w14:paraId="6383FCF3" w14:textId="77777777" w:rsidR="006B5336" w:rsidRDefault="006B5336" w:rsidP="006B5336"/>
          <w:p w14:paraId="1E9AAF72" w14:textId="2815B315" w:rsidR="006B5336" w:rsidRDefault="006B5336" w:rsidP="006B5336">
            <w:r>
              <w:t xml:space="preserve">Lågerne kunne vrides ud af, og dermed kan uvedkomne tvinge sig adgang til gasflaskerne. </w:t>
            </w:r>
          </w:p>
          <w:p w14:paraId="0FCA5B5D" w14:textId="55845701" w:rsidR="006B5336" w:rsidRDefault="006B5336" w:rsidP="002D0311"/>
        </w:tc>
      </w:tr>
    </w:tbl>
    <w:p w14:paraId="27A9498B" w14:textId="293E934C" w:rsidR="002D0311" w:rsidRDefault="002D0311" w:rsidP="002D0311"/>
    <w:p w14:paraId="2477282C" w14:textId="040E2315" w:rsidR="002D0311" w:rsidRDefault="002D0311" w:rsidP="002D0311"/>
    <w:p w14:paraId="0A4CEF30" w14:textId="3E2162D9" w:rsidR="002D0311" w:rsidRDefault="002D0311" w:rsidP="002D0311"/>
    <w:p w14:paraId="4480B7B0" w14:textId="671348D8" w:rsidR="002D0311" w:rsidRDefault="002D0311" w:rsidP="002D0311"/>
    <w:p w14:paraId="1913BE12" w14:textId="691A6619" w:rsidR="002D0311" w:rsidRDefault="002D0311" w:rsidP="002D0311"/>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6B5336" w14:paraId="572CD324" w14:textId="77777777" w:rsidTr="00B911AF">
        <w:tc>
          <w:tcPr>
            <w:tcW w:w="5886" w:type="dxa"/>
          </w:tcPr>
          <w:p w14:paraId="39BD0DDA" w14:textId="10345CE1" w:rsidR="006B5336" w:rsidRPr="006B5336" w:rsidRDefault="006B5336" w:rsidP="002D0311">
            <w:pPr>
              <w:rPr>
                <w:u w:val="single"/>
              </w:rPr>
            </w:pPr>
            <w:r>
              <w:rPr>
                <w:noProof/>
              </w:rPr>
              <w:lastRenderedPageBreak/>
              <w:drawing>
                <wp:anchor distT="0" distB="0" distL="114300" distR="114300" simplePos="0" relativeHeight="251707392" behindDoc="0" locked="0" layoutInCell="1" allowOverlap="1" wp14:anchorId="6AFE290B" wp14:editId="2A881BDB">
                  <wp:simplePos x="0" y="0"/>
                  <wp:positionH relativeFrom="column">
                    <wp:posOffset>-10795</wp:posOffset>
                  </wp:positionH>
                  <wp:positionV relativeFrom="paragraph">
                    <wp:posOffset>226060</wp:posOffset>
                  </wp:positionV>
                  <wp:extent cx="3599815" cy="1619885"/>
                  <wp:effectExtent l="0" t="0" r="635" b="0"/>
                  <wp:wrapSquare wrapText="bothSides"/>
                  <wp:docPr id="17" name="Billede 17" descr="Et billede, der indeholder tekst, indendørs,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Et billede, der indeholder tekst, indendørs, væg, lof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anchor>
              </w:drawing>
            </w:r>
            <w:r w:rsidRPr="00B45025">
              <w:rPr>
                <w:u w:val="single"/>
              </w:rPr>
              <w:t xml:space="preserve">Fysiklokale </w:t>
            </w:r>
          </w:p>
        </w:tc>
        <w:tc>
          <w:tcPr>
            <w:tcW w:w="3742" w:type="dxa"/>
          </w:tcPr>
          <w:p w14:paraId="30E7E426" w14:textId="77777777" w:rsidR="006B5336" w:rsidRDefault="006B5336" w:rsidP="006B5336"/>
          <w:p w14:paraId="1397F9BF" w14:textId="12F089EC" w:rsidR="006B5336" w:rsidRDefault="006B5336" w:rsidP="006B5336">
            <w:r>
              <w:t xml:space="preserve">Synlig ventilation i lokalet og punktsug. </w:t>
            </w:r>
          </w:p>
          <w:p w14:paraId="4854C384" w14:textId="77777777" w:rsidR="006B5336" w:rsidRDefault="006B5336" w:rsidP="006B5336"/>
          <w:p w14:paraId="76DD8274" w14:textId="2860D952" w:rsidR="006B5336" w:rsidRDefault="006B5336" w:rsidP="006B5336">
            <w:r>
              <w:t>Gulv</w:t>
            </w:r>
            <w:r w:rsidR="00C80EB4">
              <w:t xml:space="preserve"> og</w:t>
            </w:r>
            <w:r>
              <w:t xml:space="preserve"> overflader fremstår pæn</w:t>
            </w:r>
            <w:r w:rsidR="00C80EB4">
              <w:t>e</w:t>
            </w:r>
            <w:r>
              <w:t>. Inventar er af ældre dato.</w:t>
            </w:r>
          </w:p>
          <w:p w14:paraId="2AE2A4BD" w14:textId="77777777" w:rsidR="006B5336" w:rsidRDefault="006B5336" w:rsidP="006B5336"/>
          <w:p w14:paraId="53D69F3B" w14:textId="267DF509" w:rsidR="006B5336" w:rsidRDefault="006B5336" w:rsidP="006B5336">
            <w:r>
              <w:t>Afbryder til gas og el fremstår vedligeholdt</w:t>
            </w:r>
            <w:r w:rsidR="00C80EB4">
              <w:t>e</w:t>
            </w:r>
            <w:r>
              <w:t xml:space="preserve">. </w:t>
            </w:r>
          </w:p>
          <w:p w14:paraId="64748AEF" w14:textId="77777777" w:rsidR="006B5336" w:rsidRDefault="006B5336" w:rsidP="006B5336"/>
          <w:p w14:paraId="6BA77997" w14:textId="4B284F3C" w:rsidR="006B5336" w:rsidRDefault="006B5336" w:rsidP="006B5336">
            <w:r>
              <w:t>Der er to døre ud af lokalet.</w:t>
            </w:r>
          </w:p>
          <w:p w14:paraId="24C93CC3" w14:textId="77777777" w:rsidR="006B5336" w:rsidRDefault="006B5336" w:rsidP="002D0311"/>
        </w:tc>
      </w:tr>
      <w:tr w:rsidR="006B5336" w14:paraId="4D8745D9" w14:textId="77777777" w:rsidTr="00B911AF">
        <w:tc>
          <w:tcPr>
            <w:tcW w:w="5886" w:type="dxa"/>
          </w:tcPr>
          <w:p w14:paraId="39D716E5" w14:textId="77777777" w:rsidR="006B5336" w:rsidRDefault="006B5336" w:rsidP="002D0311">
            <w:pPr>
              <w:rPr>
                <w:u w:val="single"/>
              </w:rPr>
            </w:pPr>
            <w:r w:rsidRPr="00B45025">
              <w:rPr>
                <w:u w:val="single"/>
              </w:rPr>
              <w:t>Biologilokale</w:t>
            </w:r>
          </w:p>
          <w:p w14:paraId="1807A83B" w14:textId="77777777" w:rsidR="006B5336" w:rsidRDefault="006B5336" w:rsidP="002D0311"/>
          <w:p w14:paraId="43BE4D37" w14:textId="77777777" w:rsidR="006B5336" w:rsidRDefault="006B5336" w:rsidP="006B5336">
            <w:r>
              <w:t xml:space="preserve">Nødstop ikke virksomt/nøgle var fjernet på ”on” ved besigtigelsen. Gas og el var aktivt. Påtalt ved besigtigelsen. </w:t>
            </w:r>
          </w:p>
          <w:p w14:paraId="76A5122A" w14:textId="0736C589" w:rsidR="006B5336" w:rsidRDefault="006B5336" w:rsidP="006B5336">
            <w:r>
              <w:br/>
              <w:t>Inventar, gulv og overflader fremstår pæn</w:t>
            </w:r>
            <w:r w:rsidR="00C80EB4">
              <w:t>e</w:t>
            </w:r>
            <w:r>
              <w:t xml:space="preserve">. </w:t>
            </w:r>
          </w:p>
          <w:p w14:paraId="35B6D7A2" w14:textId="77777777" w:rsidR="006B5336" w:rsidRDefault="006B5336" w:rsidP="006B5336"/>
          <w:p w14:paraId="427B3DCA" w14:textId="7AACAF6D" w:rsidR="006B5336" w:rsidRDefault="00C80EB4" w:rsidP="006B5336">
            <w:r>
              <w:t>T</w:t>
            </w:r>
            <w:r w:rsidR="006B5336">
              <w:t>o døre ud af lokalet. Punktudsug virker.</w:t>
            </w:r>
          </w:p>
          <w:p w14:paraId="0CFE435B" w14:textId="77777777" w:rsidR="006B5336" w:rsidRDefault="006B5336" w:rsidP="006B5336"/>
          <w:p w14:paraId="116AACCA" w14:textId="4DD2D28C" w:rsidR="006B5336" w:rsidRDefault="006B5336" w:rsidP="006B5336">
            <w:r>
              <w:t>Et skab med væsker stod ulåst hen uden ventilation i skabet. Påtalt ved besøg.</w:t>
            </w:r>
          </w:p>
          <w:p w14:paraId="6DACDECC" w14:textId="0B961747" w:rsidR="006B5336" w:rsidRDefault="006B5336" w:rsidP="002D0311"/>
        </w:tc>
        <w:tc>
          <w:tcPr>
            <w:tcW w:w="3742" w:type="dxa"/>
          </w:tcPr>
          <w:p w14:paraId="1BEC2655" w14:textId="75B43C7D" w:rsidR="006B5336" w:rsidRDefault="006B5336" w:rsidP="002D0311">
            <w:r>
              <w:rPr>
                <w:noProof/>
              </w:rPr>
              <w:drawing>
                <wp:anchor distT="0" distB="0" distL="114300" distR="114300" simplePos="0" relativeHeight="251709440" behindDoc="1" locked="0" layoutInCell="1" allowOverlap="1" wp14:anchorId="1E816BBE" wp14:editId="476B1C51">
                  <wp:simplePos x="0" y="0"/>
                  <wp:positionH relativeFrom="column">
                    <wp:posOffset>227965</wp:posOffset>
                  </wp:positionH>
                  <wp:positionV relativeFrom="paragraph">
                    <wp:posOffset>168910</wp:posOffset>
                  </wp:positionV>
                  <wp:extent cx="1619885" cy="3599815"/>
                  <wp:effectExtent l="0" t="0" r="0" b="635"/>
                  <wp:wrapTight wrapText="bothSides">
                    <wp:wrapPolygon edited="0">
                      <wp:start x="0" y="0"/>
                      <wp:lineTo x="0" y="21490"/>
                      <wp:lineTo x="21338" y="21490"/>
                      <wp:lineTo x="21338" y="0"/>
                      <wp:lineTo x="0" y="0"/>
                    </wp:wrapPolygon>
                  </wp:wrapTight>
                  <wp:docPr id="16" name="Billede 16" descr="Et billede, der indeholder tekst, indendørs, bord, arbejds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Et billede, der indeholder tekst, indendørs, bord, arbejdsbord&#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page">
                    <wp14:pctWidth>0</wp14:pctWidth>
                  </wp14:sizeRelH>
                  <wp14:sizeRelV relativeFrom="page">
                    <wp14:pctHeight>0</wp14:pctHeight>
                  </wp14:sizeRelV>
                </wp:anchor>
              </w:drawing>
            </w:r>
          </w:p>
        </w:tc>
      </w:tr>
      <w:tr w:rsidR="006B5336" w14:paraId="7558DFA7" w14:textId="77777777" w:rsidTr="00B911AF">
        <w:tc>
          <w:tcPr>
            <w:tcW w:w="5886" w:type="dxa"/>
          </w:tcPr>
          <w:p w14:paraId="1AB0BFF3" w14:textId="63D8F467" w:rsidR="0033655E" w:rsidRPr="00B45025" w:rsidRDefault="0033655E" w:rsidP="0033655E">
            <w:pPr>
              <w:rPr>
                <w:u w:val="single"/>
              </w:rPr>
            </w:pPr>
            <w:r>
              <w:rPr>
                <w:noProof/>
              </w:rPr>
              <w:drawing>
                <wp:anchor distT="0" distB="0" distL="114300" distR="114300" simplePos="0" relativeHeight="251711488" behindDoc="1" locked="0" layoutInCell="1" allowOverlap="1" wp14:anchorId="00FE7F02" wp14:editId="0CCD2429">
                  <wp:simplePos x="0" y="0"/>
                  <wp:positionH relativeFrom="margin">
                    <wp:posOffset>-6350</wp:posOffset>
                  </wp:positionH>
                  <wp:positionV relativeFrom="paragraph">
                    <wp:posOffset>267335</wp:posOffset>
                  </wp:positionV>
                  <wp:extent cx="3599815" cy="1619885"/>
                  <wp:effectExtent l="0" t="0" r="635" b="0"/>
                  <wp:wrapTight wrapText="bothSides">
                    <wp:wrapPolygon edited="0">
                      <wp:start x="0" y="0"/>
                      <wp:lineTo x="0" y="21338"/>
                      <wp:lineTo x="21490" y="21338"/>
                      <wp:lineTo x="21490" y="0"/>
                      <wp:lineTo x="0" y="0"/>
                    </wp:wrapPolygon>
                  </wp:wrapTight>
                  <wp:docPr id="15" name="Billede 15" descr="Et billede, der indeholder gulv, indendørs, stol,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Et billede, der indeholder gulv, indendørs, stol, værelse&#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815" cy="1619885"/>
                          </a:xfrm>
                          <a:prstGeom prst="rect">
                            <a:avLst/>
                          </a:prstGeom>
                          <a:noFill/>
                        </pic:spPr>
                      </pic:pic>
                    </a:graphicData>
                  </a:graphic>
                  <wp14:sizeRelH relativeFrom="page">
                    <wp14:pctWidth>0</wp14:pctWidth>
                  </wp14:sizeRelH>
                  <wp14:sizeRelV relativeFrom="page">
                    <wp14:pctHeight>0</wp14:pctHeight>
                  </wp14:sizeRelV>
                </wp:anchor>
              </w:drawing>
            </w:r>
            <w:r w:rsidRPr="00B45025">
              <w:rPr>
                <w:u w:val="single"/>
              </w:rPr>
              <w:t>Natur/Teknologi</w:t>
            </w:r>
          </w:p>
          <w:p w14:paraId="598F6DCC" w14:textId="0787F4AC" w:rsidR="0033655E" w:rsidRDefault="0033655E" w:rsidP="002D0311"/>
        </w:tc>
        <w:tc>
          <w:tcPr>
            <w:tcW w:w="3742" w:type="dxa"/>
          </w:tcPr>
          <w:p w14:paraId="26BCE577" w14:textId="77777777" w:rsidR="0033655E" w:rsidRDefault="0033655E" w:rsidP="0033655E"/>
          <w:p w14:paraId="49DBF307" w14:textId="77777777" w:rsidR="0033655E" w:rsidRDefault="0033655E" w:rsidP="0033655E"/>
          <w:p w14:paraId="58ADFD0B" w14:textId="6894950B" w:rsidR="0033655E" w:rsidRDefault="0033655E" w:rsidP="0033655E">
            <w:r>
              <w:t>Inventar, gulv og overflader fremstår pæn</w:t>
            </w:r>
            <w:r w:rsidR="00C80EB4">
              <w:t>e</w:t>
            </w:r>
            <w:r>
              <w:t xml:space="preserve">. Der er to døre ud af lokalet. </w:t>
            </w:r>
          </w:p>
          <w:p w14:paraId="25D1854F" w14:textId="77777777" w:rsidR="0033655E" w:rsidRDefault="0033655E" w:rsidP="0033655E"/>
          <w:p w14:paraId="71F3FA44" w14:textId="77777777" w:rsidR="0033655E" w:rsidRDefault="0033655E" w:rsidP="0033655E">
            <w:r>
              <w:t xml:space="preserve">De indvendige vinduer ud mod gangareal er permanent blændet. </w:t>
            </w:r>
          </w:p>
          <w:p w14:paraId="37D5095A" w14:textId="77777777" w:rsidR="0033655E" w:rsidRDefault="0033655E" w:rsidP="0033655E"/>
          <w:p w14:paraId="02D484E9" w14:textId="77777777" w:rsidR="0033655E" w:rsidRDefault="0033655E" w:rsidP="0033655E">
            <w:r>
              <w:t>Der er mange udstoppede dyr i lokalet, som ikke er opbevaret i aflukket skabe.</w:t>
            </w:r>
          </w:p>
          <w:p w14:paraId="27D822BC" w14:textId="77777777" w:rsidR="006B5336" w:rsidRDefault="006B5336" w:rsidP="002D0311"/>
          <w:p w14:paraId="43404336" w14:textId="77777777" w:rsidR="00CF75BF" w:rsidRDefault="00CF75BF" w:rsidP="002D0311"/>
          <w:p w14:paraId="4A995499" w14:textId="77777777" w:rsidR="00CF75BF" w:rsidRDefault="00CF75BF" w:rsidP="002D0311"/>
          <w:p w14:paraId="6E740E63" w14:textId="774F4041" w:rsidR="00CF75BF" w:rsidRDefault="00CF75BF" w:rsidP="002D0311"/>
        </w:tc>
      </w:tr>
      <w:tr w:rsidR="00CF75BF" w14:paraId="75058C5D" w14:textId="77777777" w:rsidTr="00B911AF">
        <w:trPr>
          <w:trHeight w:val="6237"/>
        </w:trPr>
        <w:tc>
          <w:tcPr>
            <w:tcW w:w="5886" w:type="dxa"/>
          </w:tcPr>
          <w:p w14:paraId="6218300D" w14:textId="3BE88C88" w:rsidR="00CF75BF" w:rsidRDefault="00CF75BF" w:rsidP="00CF75BF">
            <w:pPr>
              <w:rPr>
                <w:u w:val="single"/>
              </w:rPr>
            </w:pPr>
            <w:r>
              <w:rPr>
                <w:noProof/>
              </w:rPr>
              <w:lastRenderedPageBreak/>
              <w:drawing>
                <wp:anchor distT="0" distB="0" distL="114300" distR="114300" simplePos="0" relativeHeight="251715584" behindDoc="1" locked="0" layoutInCell="1" allowOverlap="1" wp14:anchorId="7C8E2C8D" wp14:editId="285AEA55">
                  <wp:simplePos x="0" y="0"/>
                  <wp:positionH relativeFrom="column">
                    <wp:posOffset>1692275</wp:posOffset>
                  </wp:positionH>
                  <wp:positionV relativeFrom="paragraph">
                    <wp:posOffset>297815</wp:posOffset>
                  </wp:positionV>
                  <wp:extent cx="1619885" cy="3599815"/>
                  <wp:effectExtent l="0" t="0" r="0" b="635"/>
                  <wp:wrapTight wrapText="bothSides">
                    <wp:wrapPolygon edited="0">
                      <wp:start x="0" y="0"/>
                      <wp:lineTo x="0" y="21490"/>
                      <wp:lineTo x="21338" y="21490"/>
                      <wp:lineTo x="21338" y="0"/>
                      <wp:lineTo x="0" y="0"/>
                    </wp:wrapPolygon>
                  </wp:wrapTight>
                  <wp:docPr id="14" name="Billede 14" descr="Et billede, der indeholder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Et billede, der indeholder indendørs, gulv&#10;&#10;Automatisk genereret beskrivel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margin">
                    <wp14:pctWidth>0</wp14:pctWidth>
                  </wp14:sizeRelH>
                  <wp14:sizeRelV relativeFrom="margin">
                    <wp14:pctHeight>0</wp14:pctHeight>
                  </wp14:sizeRelV>
                </wp:anchor>
              </w:drawing>
            </w:r>
            <w:r w:rsidRPr="00B45025">
              <w:rPr>
                <w:u w:val="single"/>
              </w:rPr>
              <w:t>Håndværk og design // Træsløjd</w:t>
            </w:r>
          </w:p>
          <w:p w14:paraId="5E95E230" w14:textId="3871DEAD" w:rsidR="00CF75BF" w:rsidRDefault="00CF75BF" w:rsidP="00BC640C">
            <w:pPr>
              <w:rPr>
                <w:noProof/>
              </w:rPr>
            </w:pPr>
            <w:r>
              <w:rPr>
                <w:noProof/>
              </w:rPr>
              <w:drawing>
                <wp:anchor distT="0" distB="0" distL="114300" distR="114300" simplePos="0" relativeHeight="251713536" behindDoc="1" locked="0" layoutInCell="1" allowOverlap="1" wp14:anchorId="36E8D630" wp14:editId="1931E5A2">
                  <wp:simplePos x="0" y="0"/>
                  <wp:positionH relativeFrom="column">
                    <wp:posOffset>-6350</wp:posOffset>
                  </wp:positionH>
                  <wp:positionV relativeFrom="paragraph">
                    <wp:posOffset>120650</wp:posOffset>
                  </wp:positionV>
                  <wp:extent cx="1619885" cy="3599815"/>
                  <wp:effectExtent l="0" t="0" r="0" b="635"/>
                  <wp:wrapTight wrapText="bothSides">
                    <wp:wrapPolygon edited="0">
                      <wp:start x="0" y="0"/>
                      <wp:lineTo x="0" y="21490"/>
                      <wp:lineTo x="21338" y="21490"/>
                      <wp:lineTo x="21338" y="0"/>
                      <wp:lineTo x="0" y="0"/>
                    </wp:wrapPolygon>
                  </wp:wrapTight>
                  <wp:docPr id="13" name="Billede 13" descr="Et billede, der indeholder indendørs, bygning, loft,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indendørs, bygning, loft, værelse&#10;&#10;Automatisk generere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885" cy="3599815"/>
                          </a:xfrm>
                          <a:prstGeom prst="rect">
                            <a:avLst/>
                          </a:prstGeom>
                          <a:noFill/>
                        </pic:spPr>
                      </pic:pic>
                    </a:graphicData>
                  </a:graphic>
                  <wp14:sizeRelH relativeFrom="page">
                    <wp14:pctWidth>0</wp14:pctWidth>
                  </wp14:sizeRelH>
                  <wp14:sizeRelV relativeFrom="page">
                    <wp14:pctHeight>0</wp14:pctHeight>
                  </wp14:sizeRelV>
                </wp:anchor>
              </w:drawing>
            </w:r>
          </w:p>
        </w:tc>
        <w:tc>
          <w:tcPr>
            <w:tcW w:w="3742" w:type="dxa"/>
          </w:tcPr>
          <w:p w14:paraId="60654164" w14:textId="77777777" w:rsidR="00CF75BF" w:rsidRDefault="00CF75BF" w:rsidP="0033655E"/>
          <w:p w14:paraId="294FBF2B" w14:textId="2726B72A" w:rsidR="00CF75BF" w:rsidRDefault="00CF75BF" w:rsidP="00CF75BF">
            <w:pPr>
              <w:spacing w:line="276" w:lineRule="auto"/>
            </w:pPr>
            <w:r>
              <w:t>Lokalet er stort med højt til loft.</w:t>
            </w:r>
          </w:p>
          <w:p w14:paraId="278A76EA" w14:textId="3C2B2D25" w:rsidR="00CF75BF" w:rsidRDefault="00CF75BF" w:rsidP="00CF75BF">
            <w:pPr>
              <w:spacing w:line="276" w:lineRule="auto"/>
            </w:pPr>
            <w:r>
              <w:t>Inventar og overflader fremstår pæn</w:t>
            </w:r>
            <w:r w:rsidR="00C80EB4">
              <w:t xml:space="preserve">e. </w:t>
            </w:r>
            <w:r>
              <w:t>Gulv er slidt</w:t>
            </w:r>
            <w:r w:rsidR="00C80EB4">
              <w:t>. d</w:t>
            </w:r>
            <w:r>
              <w:t xml:space="preserve">et yder ingen skridsikring. </w:t>
            </w:r>
          </w:p>
          <w:p w14:paraId="5F6FC2D9" w14:textId="77777777" w:rsidR="003138B2" w:rsidRDefault="003138B2" w:rsidP="00CF75BF">
            <w:pPr>
              <w:spacing w:line="276" w:lineRule="auto"/>
            </w:pPr>
          </w:p>
          <w:p w14:paraId="0600C3D5" w14:textId="24D9EEF5" w:rsidR="00CF75BF" w:rsidRDefault="00CF75BF" w:rsidP="00CF75BF">
            <w:pPr>
              <w:spacing w:line="276" w:lineRule="auto"/>
            </w:pPr>
            <w:r>
              <w:t>Nyt punktsug-anlæg. Punktsug ved alle arbejdsstationer, selvom rummet virker lidt støvet</w:t>
            </w:r>
            <w:r w:rsidR="003138B2">
              <w:t xml:space="preserve">; </w:t>
            </w:r>
            <w:r>
              <w:t xml:space="preserve">særligt i de mindre rum. </w:t>
            </w:r>
          </w:p>
          <w:p w14:paraId="5B33BD94" w14:textId="388F359F" w:rsidR="00CF75BF" w:rsidRDefault="00CF75BF" w:rsidP="003138B2">
            <w:pPr>
              <w:spacing w:line="276" w:lineRule="auto"/>
            </w:pPr>
            <w:r>
              <w:t>Der mangler vejledning ved to maskiner. Alle afbrydere samt hovedafbrydere fremstår vedligeholdt</w:t>
            </w:r>
            <w:r w:rsidR="003138B2">
              <w:t>e</w:t>
            </w:r>
            <w:r>
              <w:t>.</w:t>
            </w:r>
          </w:p>
          <w:p w14:paraId="1720B6D6" w14:textId="77777777" w:rsidR="003138B2" w:rsidRDefault="003138B2" w:rsidP="00CF75BF">
            <w:pPr>
              <w:keepNext/>
              <w:spacing w:line="276" w:lineRule="auto"/>
            </w:pPr>
          </w:p>
          <w:p w14:paraId="6AFCB240" w14:textId="6908F15F" w:rsidR="00CF75BF" w:rsidRDefault="00CF75BF" w:rsidP="00CF75BF">
            <w:pPr>
              <w:keepNext/>
              <w:spacing w:line="276" w:lineRule="auto"/>
            </w:pPr>
            <w:r>
              <w:t>Der er to døre ud af lokalet.</w:t>
            </w:r>
          </w:p>
          <w:p w14:paraId="37132880" w14:textId="3FF9775F" w:rsidR="00CF75BF" w:rsidRDefault="00CF75BF" w:rsidP="0033655E"/>
        </w:tc>
      </w:tr>
    </w:tbl>
    <w:p w14:paraId="36786883" w14:textId="6291F5A8" w:rsidR="00BC640C" w:rsidRDefault="00BC640C" w:rsidP="00BC640C">
      <w:pPr>
        <w:pStyle w:val="Overskrift2"/>
        <w:numPr>
          <w:ilvl w:val="0"/>
          <w:numId w:val="0"/>
        </w:numPr>
      </w:pPr>
    </w:p>
    <w:p w14:paraId="148A0939" w14:textId="77777777" w:rsidR="00BC640C" w:rsidRPr="00BC640C" w:rsidRDefault="00BC640C" w:rsidP="00BC640C"/>
    <w:p w14:paraId="574A5E5D" w14:textId="5F1BA79E" w:rsidR="002D0311" w:rsidRDefault="002D0311" w:rsidP="002D0311">
      <w:pPr>
        <w:pStyle w:val="Overskrift2"/>
      </w:pPr>
      <w:bookmarkStart w:id="12" w:name="_Toc99379063"/>
      <w:r>
        <w:t xml:space="preserve">Konklusion Stege </w:t>
      </w:r>
      <w:r w:rsidR="00B911AF">
        <w:t>afdeling</w:t>
      </w:r>
      <w:bookmarkEnd w:id="12"/>
    </w:p>
    <w:p w14:paraId="5B12FD43" w14:textId="288DAE5D" w:rsidR="002D0311" w:rsidRDefault="00B45025" w:rsidP="002D0311">
      <w:r w:rsidRPr="00B45025">
        <w:rPr>
          <w:u w:val="single"/>
        </w:rPr>
        <w:t>Håndværk og design</w:t>
      </w:r>
      <w:r w:rsidR="002D0311">
        <w:rPr>
          <w:u w:val="single"/>
        </w:rPr>
        <w:t xml:space="preserve"> // Billedkunst:</w:t>
      </w:r>
    </w:p>
    <w:p w14:paraId="028AC743" w14:textId="4400EFFC" w:rsidR="002D0311" w:rsidRDefault="002D0311" w:rsidP="002D0311">
      <w:r>
        <w:t>Det anbefales at få undersøgt</w:t>
      </w:r>
      <w:r w:rsidR="00B45025">
        <w:t>,</w:t>
      </w:r>
      <w:r>
        <w:t xml:space="preserve"> om der er de nødvendige luftmængder i lokalet </w:t>
      </w:r>
      <w:bookmarkStart w:id="13" w:name="_Hlk97562438"/>
      <w:r>
        <w:t>jf. gældende regler i BR18 §447</w:t>
      </w:r>
      <w:bookmarkEnd w:id="13"/>
      <w:r>
        <w:t xml:space="preserve"> af specialist.</w:t>
      </w:r>
    </w:p>
    <w:p w14:paraId="3F0CC81E" w14:textId="77777777" w:rsidR="006410A8" w:rsidRDefault="006410A8" w:rsidP="002D0311"/>
    <w:p w14:paraId="210B199A" w14:textId="28F79A19" w:rsidR="002D0311" w:rsidRDefault="00B45025" w:rsidP="002D0311">
      <w:pPr>
        <w:rPr>
          <w:u w:val="single"/>
        </w:rPr>
      </w:pPr>
      <w:r w:rsidRPr="00B45025">
        <w:rPr>
          <w:u w:val="single"/>
        </w:rPr>
        <w:t>Håndværk og design</w:t>
      </w:r>
      <w:r w:rsidR="002D0311">
        <w:rPr>
          <w:u w:val="single"/>
        </w:rPr>
        <w:t xml:space="preserve"> // Tekstilfag:</w:t>
      </w:r>
    </w:p>
    <w:p w14:paraId="41E1EEA2" w14:textId="7E1E3113" w:rsidR="002D0311" w:rsidRDefault="002D0311" w:rsidP="002D0311">
      <w:r>
        <w:t>Det anbefales</w:t>
      </w:r>
      <w:r w:rsidR="003138B2">
        <w:t>,</w:t>
      </w:r>
      <w:r>
        <w:t xml:space="preserve"> at der laves en akustisk undersøgelse, hvis lokalet fortsat skal benyttes til </w:t>
      </w:r>
      <w:r w:rsidR="003138B2">
        <w:t>m</w:t>
      </w:r>
      <w:r>
        <w:t>usik.</w:t>
      </w:r>
    </w:p>
    <w:p w14:paraId="6C1953C8" w14:textId="75CFB3DF" w:rsidR="002D0311" w:rsidRDefault="002D0311" w:rsidP="002D0311">
      <w:r>
        <w:t>Det anbefales at få undersøgt</w:t>
      </w:r>
      <w:r w:rsidR="00B45025">
        <w:t>,</w:t>
      </w:r>
      <w:r>
        <w:t xml:space="preserve"> om der er de nødvendige luftmængder i lokalet jf. gældende regler i BR18 §447 af specialist.</w:t>
      </w:r>
      <w:r w:rsidR="003138B2">
        <w:t xml:space="preserve"> </w:t>
      </w:r>
      <w:r>
        <w:t>Der bør som minimum etableres punktsug de steder</w:t>
      </w:r>
      <w:r w:rsidR="00B45025">
        <w:t>,</w:t>
      </w:r>
      <w:r>
        <w:t xml:space="preserve"> hvor der arbejdes med tekstiler</w:t>
      </w:r>
      <w:r w:rsidR="003138B2">
        <w:t>;</w:t>
      </w:r>
      <w:r>
        <w:t xml:space="preserve"> herunder syning.</w:t>
      </w:r>
      <w:r w:rsidR="003138B2">
        <w:t xml:space="preserve"> </w:t>
      </w:r>
      <w:r>
        <w:t>Det anbefales dagslysforhold analyseres af specialist.</w:t>
      </w:r>
      <w:r w:rsidR="003138B2">
        <w:t xml:space="preserve"> </w:t>
      </w:r>
      <w:r>
        <w:t>Gulvet bør renoveres og gøres skridsikkert.</w:t>
      </w:r>
    </w:p>
    <w:p w14:paraId="29180849" w14:textId="77777777" w:rsidR="006410A8" w:rsidRDefault="006410A8" w:rsidP="002D0311"/>
    <w:p w14:paraId="22B01D8A" w14:textId="77777777" w:rsidR="002D0311" w:rsidRDefault="002D0311" w:rsidP="002D0311">
      <w:pPr>
        <w:rPr>
          <w:u w:val="single"/>
        </w:rPr>
      </w:pPr>
      <w:r>
        <w:rPr>
          <w:u w:val="single"/>
        </w:rPr>
        <w:t>Kemi:</w:t>
      </w:r>
    </w:p>
    <w:p w14:paraId="0B627EC4" w14:textId="77777777" w:rsidR="003138B2" w:rsidRDefault="002D0311" w:rsidP="002D0311">
      <w:r>
        <w:t>Der henstilles til</w:t>
      </w:r>
      <w:r w:rsidR="003138B2">
        <w:t>,</w:t>
      </w:r>
      <w:r>
        <w:t xml:space="preserve"> at arbejdsmiljølovgivningen vedr. kemikalier tages i betragtning</w:t>
      </w:r>
      <w:r w:rsidR="00B45025">
        <w:t>,</w:t>
      </w:r>
      <w:r>
        <w:t xml:space="preserve"> og at der laves en grundig undersøgelse af forholdene i kemiskabe</w:t>
      </w:r>
      <w:r w:rsidR="003138B2">
        <w:t>;</w:t>
      </w:r>
      <w:r>
        <w:t xml:space="preserve"> herunder oplag af kemikalier, opbevaring af kemikalieaffald og depotet i tilstødende lokale af specialist.</w:t>
      </w:r>
      <w:r w:rsidR="003138B2">
        <w:t xml:space="preserve"> </w:t>
      </w:r>
      <w:r>
        <w:t>Det anbefales at få undersøgt</w:t>
      </w:r>
      <w:r w:rsidR="00B45025">
        <w:t>,</w:t>
      </w:r>
      <w:r>
        <w:t xml:space="preserve"> om der er de nødvendige luftmængder i lokalet jf. gældende regler i BR18 §447 af specialist, en nærmere undersøgelse af funktionaliteten af punktsuget samt af ventilation i kemiskabene.</w:t>
      </w:r>
      <w:r w:rsidR="003138B2">
        <w:t xml:space="preserve"> </w:t>
      </w:r>
    </w:p>
    <w:p w14:paraId="62D7ECF9" w14:textId="77777777" w:rsidR="003138B2" w:rsidRDefault="003138B2" w:rsidP="002D0311"/>
    <w:p w14:paraId="4898049C" w14:textId="5CA5E1E5" w:rsidR="002D0311" w:rsidRDefault="002D0311" w:rsidP="002D0311">
      <w:r>
        <w:t>Gulvet bør renoveres og gøres skridsikkert.</w:t>
      </w:r>
    </w:p>
    <w:p w14:paraId="73A6CEEB" w14:textId="77777777" w:rsidR="006410A8" w:rsidRDefault="006410A8" w:rsidP="002D0311"/>
    <w:p w14:paraId="0AF5C0DF" w14:textId="77777777" w:rsidR="002D0311" w:rsidRDefault="002D0311" w:rsidP="002D0311">
      <w:pPr>
        <w:rPr>
          <w:u w:val="single"/>
        </w:rPr>
      </w:pPr>
      <w:r>
        <w:rPr>
          <w:u w:val="single"/>
        </w:rPr>
        <w:lastRenderedPageBreak/>
        <w:t xml:space="preserve">Fysik: </w:t>
      </w:r>
    </w:p>
    <w:p w14:paraId="10F4E994" w14:textId="4424A155" w:rsidR="002D0311" w:rsidRDefault="002D0311" w:rsidP="002D0311">
      <w:r>
        <w:t>Det anbefales at få undersøgt</w:t>
      </w:r>
      <w:r w:rsidR="00B45025">
        <w:t>,</w:t>
      </w:r>
      <w:r>
        <w:t xml:space="preserve"> om der er de nødvendige luftmængder i lokalet jf. gældende regler i BR18 §447 af specialist.</w:t>
      </w:r>
    </w:p>
    <w:p w14:paraId="4ABEC810" w14:textId="77777777" w:rsidR="006410A8" w:rsidRDefault="006410A8" w:rsidP="002D0311"/>
    <w:p w14:paraId="1EB19FF2" w14:textId="77777777" w:rsidR="002D0311" w:rsidRDefault="002D0311" w:rsidP="002D0311">
      <w:pPr>
        <w:rPr>
          <w:u w:val="single"/>
        </w:rPr>
      </w:pPr>
      <w:r>
        <w:rPr>
          <w:u w:val="single"/>
        </w:rPr>
        <w:t>Biologi:</w:t>
      </w:r>
    </w:p>
    <w:p w14:paraId="18DEC05D" w14:textId="66F0BB38" w:rsidR="002D0311" w:rsidRDefault="002D0311" w:rsidP="002D0311">
      <w:r>
        <w:t>Det skal indskærpes</w:t>
      </w:r>
      <w:r w:rsidR="003138B2">
        <w:t>,</w:t>
      </w:r>
      <w:r>
        <w:t xml:space="preserve"> at nøgler fjernes fra el- og gas-hovedafbryder, når lokalet ikke er i brug eller er uden voksent opsyn. Det anbefales at få undersøgt</w:t>
      </w:r>
      <w:r w:rsidR="00B45025">
        <w:t>,</w:t>
      </w:r>
      <w:r>
        <w:t xml:space="preserve"> om der er de nødvendige luftmængder i lokalet jf. gældende regler i BR18 §447 af specialist.</w:t>
      </w:r>
      <w:r w:rsidR="003138B2">
        <w:t xml:space="preserve"> </w:t>
      </w:r>
      <w:r>
        <w:t>Udstoppede dyr skal være i aflukkede skabe. Disse er ofte behandlet med arsenik eller fenol, og man bør derfor ikke kunne røre ved dyrene.</w:t>
      </w:r>
    </w:p>
    <w:p w14:paraId="7349312D" w14:textId="77777777" w:rsidR="006410A8" w:rsidRDefault="006410A8" w:rsidP="002D0311"/>
    <w:p w14:paraId="348668E2" w14:textId="153FB992" w:rsidR="002D0311" w:rsidRDefault="002D0311" w:rsidP="002D0311">
      <w:pPr>
        <w:rPr>
          <w:u w:val="single"/>
        </w:rPr>
      </w:pPr>
      <w:r>
        <w:rPr>
          <w:u w:val="single"/>
        </w:rPr>
        <w:t>N</w:t>
      </w:r>
      <w:r w:rsidR="00B45025">
        <w:rPr>
          <w:u w:val="single"/>
        </w:rPr>
        <w:t>atur og teknologi</w:t>
      </w:r>
      <w:r>
        <w:rPr>
          <w:u w:val="single"/>
        </w:rPr>
        <w:t>:</w:t>
      </w:r>
    </w:p>
    <w:p w14:paraId="45EE031E" w14:textId="1C9CFED2" w:rsidR="002D0311" w:rsidRDefault="002D0311" w:rsidP="002D0311">
      <w:r>
        <w:t>Det anbefales at få undersøgt</w:t>
      </w:r>
      <w:r w:rsidR="00B45025">
        <w:t>,</w:t>
      </w:r>
      <w:r>
        <w:t xml:space="preserve"> om der er de nødvendige luftmængder i lokalet jf. gældende regler i BR18 §447 af specialist.</w:t>
      </w:r>
      <w:r w:rsidR="00B868EF">
        <w:t xml:space="preserve"> </w:t>
      </w:r>
      <w:r>
        <w:t>Udstoppede dyr skal være i aflukkede skabe. Disse er ofte behandlet med arsenik eller fenol, og man bør derfor ikke kunne røre ved dyrene.</w:t>
      </w:r>
      <w:r w:rsidR="00B868EF">
        <w:t xml:space="preserve"> </w:t>
      </w:r>
      <w:r>
        <w:t>Det anbefales dagslysforhold analyseres af specialist.</w:t>
      </w:r>
    </w:p>
    <w:p w14:paraId="792CB450" w14:textId="77777777" w:rsidR="006410A8" w:rsidRDefault="006410A8" w:rsidP="002D0311"/>
    <w:p w14:paraId="56FA6625" w14:textId="67691451" w:rsidR="002D0311" w:rsidRDefault="00B45025" w:rsidP="002D0311">
      <w:pPr>
        <w:rPr>
          <w:u w:val="single"/>
        </w:rPr>
      </w:pPr>
      <w:r w:rsidRPr="00B45025">
        <w:rPr>
          <w:u w:val="single"/>
        </w:rPr>
        <w:t xml:space="preserve">Håndværk og design </w:t>
      </w:r>
      <w:r w:rsidR="002D0311">
        <w:rPr>
          <w:u w:val="single"/>
        </w:rPr>
        <w:t>// Træsløjd:</w:t>
      </w:r>
    </w:p>
    <w:p w14:paraId="7EFBF855" w14:textId="39615086" w:rsidR="002D0311" w:rsidRDefault="002D0311" w:rsidP="002D0311">
      <w:r>
        <w:t xml:space="preserve">Der mangler vejledninger ved </w:t>
      </w:r>
      <w:r w:rsidR="00B45025">
        <w:t>to</w:t>
      </w:r>
      <w:r>
        <w:t xml:space="preserve"> maskiner i lokalet. Disse skal forefindes ved hver enkelt maskine</w:t>
      </w:r>
      <w:r w:rsidR="00F706D6">
        <w:t>,</w:t>
      </w:r>
      <w:r>
        <w:t xml:space="preserve"> som eleverne bruger.</w:t>
      </w:r>
      <w:r w:rsidR="00B868EF">
        <w:t xml:space="preserve"> </w:t>
      </w:r>
      <w:r>
        <w:t>Det anbefales at få undersøgt</w:t>
      </w:r>
      <w:r w:rsidR="00F706D6">
        <w:t>,</w:t>
      </w:r>
      <w:r>
        <w:t xml:space="preserve"> om der er de nødvendige luftmængder i lokalet jf. gældende regler i BR18 §447 af specialist.</w:t>
      </w:r>
      <w:r w:rsidR="00B868EF">
        <w:t xml:space="preserve"> </w:t>
      </w:r>
      <w:r>
        <w:t>Gulvet bør renoveres og gøres skridsikkert.</w:t>
      </w:r>
    </w:p>
    <w:p w14:paraId="2372E3C5" w14:textId="77777777" w:rsidR="002D0311" w:rsidRDefault="002D0311" w:rsidP="002D0311"/>
    <w:tbl>
      <w:tblPr>
        <w:tblW w:w="7284" w:type="dxa"/>
        <w:tblCellMar>
          <w:left w:w="70" w:type="dxa"/>
          <w:right w:w="70" w:type="dxa"/>
        </w:tblCellMar>
        <w:tblLook w:val="04A0" w:firstRow="1" w:lastRow="0" w:firstColumn="1" w:lastColumn="0" w:noHBand="0" w:noVBand="1"/>
      </w:tblPr>
      <w:tblGrid>
        <w:gridCol w:w="2340"/>
        <w:gridCol w:w="630"/>
        <w:gridCol w:w="660"/>
        <w:gridCol w:w="406"/>
        <w:gridCol w:w="406"/>
        <w:gridCol w:w="406"/>
        <w:gridCol w:w="406"/>
        <w:gridCol w:w="406"/>
        <w:gridCol w:w="406"/>
        <w:gridCol w:w="587"/>
        <w:gridCol w:w="406"/>
        <w:gridCol w:w="406"/>
      </w:tblGrid>
      <w:tr w:rsidR="002D0311" w14:paraId="483F2FE4" w14:textId="77777777" w:rsidTr="00051FD5">
        <w:trPr>
          <w:trHeight w:val="1845"/>
        </w:trPr>
        <w:tc>
          <w:tcPr>
            <w:tcW w:w="2340" w:type="dxa"/>
            <w:tcBorders>
              <w:top w:val="single" w:sz="8" w:space="0" w:color="auto"/>
              <w:left w:val="single" w:sz="8" w:space="0" w:color="auto"/>
              <w:bottom w:val="single" w:sz="8" w:space="0" w:color="auto"/>
              <w:right w:val="single" w:sz="8" w:space="0" w:color="auto"/>
            </w:tcBorders>
            <w:noWrap/>
            <w:vAlign w:val="bottom"/>
            <w:hideMark/>
          </w:tcPr>
          <w:p w14:paraId="0998BF08" w14:textId="77777777" w:rsidR="002D0311" w:rsidRDefault="002D0311">
            <w:pPr>
              <w:spacing w:line="240" w:lineRule="auto"/>
              <w:rPr>
                <w:rFonts w:eastAsia="Times New Roman"/>
                <w:b/>
                <w:bCs/>
                <w:color w:val="000000"/>
                <w:lang w:eastAsia="da-DK"/>
              </w:rPr>
            </w:pPr>
            <w:r>
              <w:rPr>
                <w:rFonts w:eastAsia="Times New Roman"/>
                <w:b/>
                <w:bCs/>
                <w:color w:val="000000"/>
                <w:lang w:eastAsia="da-DK"/>
              </w:rPr>
              <w:t>Stege Skole</w:t>
            </w:r>
          </w:p>
        </w:tc>
        <w:tc>
          <w:tcPr>
            <w:tcW w:w="630" w:type="dxa"/>
            <w:tcBorders>
              <w:top w:val="single" w:sz="8" w:space="0" w:color="auto"/>
              <w:left w:val="nil"/>
              <w:bottom w:val="single" w:sz="8" w:space="0" w:color="auto"/>
              <w:right w:val="single" w:sz="4" w:space="0" w:color="auto"/>
            </w:tcBorders>
            <w:noWrap/>
            <w:textDirection w:val="btLr"/>
            <w:vAlign w:val="bottom"/>
            <w:hideMark/>
          </w:tcPr>
          <w:p w14:paraId="43E54DCE"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Byggeår</w:t>
            </w:r>
          </w:p>
        </w:tc>
        <w:tc>
          <w:tcPr>
            <w:tcW w:w="660" w:type="dxa"/>
            <w:tcBorders>
              <w:top w:val="single" w:sz="8" w:space="0" w:color="auto"/>
              <w:left w:val="single" w:sz="4" w:space="0" w:color="auto"/>
              <w:bottom w:val="single" w:sz="8" w:space="0" w:color="auto"/>
              <w:right w:val="single" w:sz="4" w:space="0" w:color="auto"/>
            </w:tcBorders>
            <w:noWrap/>
            <w:textDirection w:val="btLr"/>
            <w:vAlign w:val="bottom"/>
            <w:hideMark/>
          </w:tcPr>
          <w:p w14:paraId="4EE69EA5"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Renoveringsår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0060EC5F"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Ventilation</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2158B67B"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Luftmængder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635D487A"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Punktudsug</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0CB2569A"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Inventar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30B10319"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Flader</w:t>
            </w:r>
          </w:p>
        </w:tc>
        <w:tc>
          <w:tcPr>
            <w:tcW w:w="406" w:type="dxa"/>
            <w:tcBorders>
              <w:top w:val="single" w:sz="8" w:space="0" w:color="auto"/>
              <w:left w:val="nil"/>
              <w:bottom w:val="single" w:sz="8" w:space="0" w:color="auto"/>
              <w:right w:val="single" w:sz="4" w:space="0" w:color="auto"/>
            </w:tcBorders>
            <w:noWrap/>
            <w:textDirection w:val="btLr"/>
            <w:vAlign w:val="bottom"/>
            <w:hideMark/>
          </w:tcPr>
          <w:p w14:paraId="11D0B5EB"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Gulve</w:t>
            </w:r>
          </w:p>
        </w:tc>
        <w:tc>
          <w:tcPr>
            <w:tcW w:w="587" w:type="dxa"/>
            <w:tcBorders>
              <w:top w:val="single" w:sz="8" w:space="0" w:color="auto"/>
              <w:left w:val="nil"/>
              <w:bottom w:val="single" w:sz="8" w:space="0" w:color="auto"/>
              <w:right w:val="single" w:sz="4" w:space="0" w:color="auto"/>
            </w:tcBorders>
            <w:noWrap/>
            <w:textDirection w:val="btLr"/>
            <w:vAlign w:val="bottom"/>
            <w:hideMark/>
          </w:tcPr>
          <w:p w14:paraId="0EDFB810"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Maskiner &amp; Udstyr</w:t>
            </w:r>
          </w:p>
        </w:tc>
        <w:tc>
          <w:tcPr>
            <w:tcW w:w="225" w:type="dxa"/>
            <w:tcBorders>
              <w:top w:val="single" w:sz="8" w:space="0" w:color="auto"/>
              <w:left w:val="nil"/>
              <w:bottom w:val="single" w:sz="8" w:space="0" w:color="auto"/>
              <w:right w:val="single" w:sz="4" w:space="0" w:color="auto"/>
            </w:tcBorders>
            <w:noWrap/>
            <w:textDirection w:val="btLr"/>
            <w:vAlign w:val="bottom"/>
            <w:hideMark/>
          </w:tcPr>
          <w:p w14:paraId="37A5006D"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Dagslys</w:t>
            </w:r>
          </w:p>
        </w:tc>
        <w:tc>
          <w:tcPr>
            <w:tcW w:w="406" w:type="dxa"/>
            <w:tcBorders>
              <w:top w:val="single" w:sz="8" w:space="0" w:color="auto"/>
              <w:left w:val="nil"/>
              <w:bottom w:val="single" w:sz="8" w:space="0" w:color="auto"/>
              <w:right w:val="single" w:sz="8" w:space="0" w:color="auto"/>
            </w:tcBorders>
            <w:noWrap/>
            <w:textDirection w:val="btLr"/>
            <w:vAlign w:val="bottom"/>
            <w:hideMark/>
          </w:tcPr>
          <w:p w14:paraId="500E1B6E" w14:textId="77777777" w:rsidR="002D0311" w:rsidRDefault="002D0311">
            <w:pPr>
              <w:spacing w:line="240" w:lineRule="auto"/>
              <w:rPr>
                <w:rFonts w:eastAsia="Times New Roman"/>
                <w:color w:val="000000"/>
                <w:lang w:eastAsia="da-DK"/>
              </w:rPr>
            </w:pPr>
            <w:r>
              <w:rPr>
                <w:rFonts w:eastAsia="Times New Roman"/>
                <w:color w:val="000000"/>
                <w:lang w:eastAsia="da-DK"/>
              </w:rPr>
              <w:t xml:space="preserve">  Egnethed</w:t>
            </w:r>
          </w:p>
        </w:tc>
      </w:tr>
      <w:tr w:rsidR="002D0311" w14:paraId="22795443"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3B1D0B01" w14:textId="77777777" w:rsidR="002D0311" w:rsidRDefault="002D0311">
            <w:pPr>
              <w:spacing w:line="240" w:lineRule="auto"/>
              <w:rPr>
                <w:rFonts w:eastAsia="Times New Roman"/>
                <w:color w:val="000000"/>
                <w:lang w:eastAsia="da-DK"/>
              </w:rPr>
            </w:pPr>
            <w:r>
              <w:rPr>
                <w:rFonts w:eastAsia="Times New Roman"/>
                <w:color w:val="000000"/>
                <w:lang w:eastAsia="da-DK"/>
              </w:rPr>
              <w:t>H &amp; D // Billedkunst</w:t>
            </w:r>
          </w:p>
        </w:tc>
        <w:tc>
          <w:tcPr>
            <w:tcW w:w="630" w:type="dxa"/>
            <w:tcBorders>
              <w:top w:val="nil"/>
              <w:left w:val="nil"/>
              <w:bottom w:val="single" w:sz="4" w:space="0" w:color="auto"/>
              <w:right w:val="single" w:sz="4" w:space="0" w:color="auto"/>
            </w:tcBorders>
            <w:noWrap/>
            <w:vAlign w:val="bottom"/>
            <w:hideMark/>
          </w:tcPr>
          <w:p w14:paraId="643C02A6"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single" w:sz="8" w:space="0" w:color="auto"/>
              <w:left w:val="nil"/>
              <w:bottom w:val="single" w:sz="4" w:space="0" w:color="auto"/>
              <w:right w:val="single" w:sz="4" w:space="0" w:color="auto"/>
            </w:tcBorders>
            <w:noWrap/>
            <w:vAlign w:val="bottom"/>
            <w:hideMark/>
          </w:tcPr>
          <w:p w14:paraId="6D3E799C"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00B050"/>
            <w:noWrap/>
            <w:vAlign w:val="bottom"/>
            <w:hideMark/>
          </w:tcPr>
          <w:p w14:paraId="10CC57A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FF0000"/>
            <w:noWrap/>
            <w:vAlign w:val="bottom"/>
            <w:hideMark/>
          </w:tcPr>
          <w:p w14:paraId="0A4C410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noWrap/>
            <w:vAlign w:val="bottom"/>
            <w:hideMark/>
          </w:tcPr>
          <w:p w14:paraId="2A6726FF" w14:textId="77777777" w:rsidR="002D0311" w:rsidRDefault="002D0311">
            <w:pPr>
              <w:spacing w:line="240" w:lineRule="auto"/>
              <w:rPr>
                <w:rFonts w:eastAsia="Times New Roman"/>
                <w:color w:val="000000"/>
                <w:lang w:eastAsia="da-DK"/>
              </w:rPr>
            </w:pPr>
            <w:r>
              <w:rPr>
                <w:rFonts w:eastAsia="Times New Roman"/>
                <w:color w:val="000000"/>
                <w:lang w:eastAsia="da-DK"/>
              </w:rPr>
              <w:t>-</w:t>
            </w:r>
          </w:p>
        </w:tc>
        <w:tc>
          <w:tcPr>
            <w:tcW w:w="406" w:type="dxa"/>
            <w:tcBorders>
              <w:top w:val="single" w:sz="8" w:space="0" w:color="auto"/>
              <w:left w:val="nil"/>
              <w:bottom w:val="single" w:sz="4" w:space="0" w:color="auto"/>
              <w:right w:val="single" w:sz="4" w:space="0" w:color="auto"/>
            </w:tcBorders>
            <w:shd w:val="clear" w:color="auto" w:fill="00B050"/>
            <w:noWrap/>
            <w:vAlign w:val="bottom"/>
            <w:hideMark/>
          </w:tcPr>
          <w:p w14:paraId="524FD7BB"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00B050"/>
            <w:noWrap/>
            <w:vAlign w:val="bottom"/>
            <w:hideMark/>
          </w:tcPr>
          <w:p w14:paraId="5C140BA1"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4" w:space="0" w:color="auto"/>
            </w:tcBorders>
            <w:shd w:val="clear" w:color="auto" w:fill="00B050"/>
            <w:noWrap/>
            <w:vAlign w:val="bottom"/>
            <w:hideMark/>
          </w:tcPr>
          <w:p w14:paraId="080F1282"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single" w:sz="8" w:space="0" w:color="auto"/>
              <w:left w:val="nil"/>
              <w:bottom w:val="single" w:sz="4" w:space="0" w:color="auto"/>
              <w:right w:val="single" w:sz="4" w:space="0" w:color="auto"/>
            </w:tcBorders>
            <w:noWrap/>
            <w:vAlign w:val="bottom"/>
            <w:hideMark/>
          </w:tcPr>
          <w:p w14:paraId="4545B1BC" w14:textId="77777777" w:rsidR="002D0311" w:rsidRDefault="002D0311">
            <w:pPr>
              <w:spacing w:line="240" w:lineRule="auto"/>
              <w:rPr>
                <w:rFonts w:eastAsia="Times New Roman"/>
                <w:color w:val="000000"/>
                <w:lang w:eastAsia="da-DK"/>
              </w:rPr>
            </w:pPr>
            <w:r>
              <w:rPr>
                <w:rFonts w:eastAsia="Times New Roman"/>
                <w:color w:val="000000"/>
                <w:lang w:eastAsia="da-DK"/>
              </w:rPr>
              <w:t>-</w:t>
            </w:r>
          </w:p>
        </w:tc>
        <w:tc>
          <w:tcPr>
            <w:tcW w:w="225" w:type="dxa"/>
            <w:tcBorders>
              <w:top w:val="single" w:sz="8" w:space="0" w:color="auto"/>
              <w:left w:val="nil"/>
              <w:bottom w:val="single" w:sz="4" w:space="0" w:color="auto"/>
              <w:right w:val="single" w:sz="4" w:space="0" w:color="auto"/>
            </w:tcBorders>
            <w:shd w:val="clear" w:color="auto" w:fill="FF0000"/>
            <w:noWrap/>
            <w:vAlign w:val="bottom"/>
            <w:hideMark/>
          </w:tcPr>
          <w:p w14:paraId="1DC04F18"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single" w:sz="8" w:space="0" w:color="auto"/>
              <w:left w:val="nil"/>
              <w:bottom w:val="single" w:sz="4" w:space="0" w:color="auto"/>
              <w:right w:val="single" w:sz="8" w:space="0" w:color="auto"/>
            </w:tcBorders>
            <w:shd w:val="clear" w:color="auto" w:fill="00B050"/>
            <w:noWrap/>
            <w:vAlign w:val="bottom"/>
            <w:hideMark/>
          </w:tcPr>
          <w:p w14:paraId="75A6FE5E"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1D830C0F"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23A24869" w14:textId="77777777" w:rsidR="002D0311" w:rsidRDefault="002D0311">
            <w:pPr>
              <w:spacing w:line="240" w:lineRule="auto"/>
              <w:rPr>
                <w:rFonts w:eastAsia="Times New Roman"/>
                <w:color w:val="000000"/>
                <w:lang w:eastAsia="da-DK"/>
              </w:rPr>
            </w:pPr>
            <w:r>
              <w:rPr>
                <w:rFonts w:eastAsia="Times New Roman"/>
                <w:color w:val="000000"/>
                <w:lang w:eastAsia="da-DK"/>
              </w:rPr>
              <w:t>H &amp; D // Tekstilfag</w:t>
            </w:r>
          </w:p>
        </w:tc>
        <w:tc>
          <w:tcPr>
            <w:tcW w:w="630" w:type="dxa"/>
            <w:tcBorders>
              <w:top w:val="nil"/>
              <w:left w:val="nil"/>
              <w:bottom w:val="single" w:sz="4" w:space="0" w:color="auto"/>
              <w:right w:val="single" w:sz="4" w:space="0" w:color="auto"/>
            </w:tcBorders>
            <w:noWrap/>
            <w:vAlign w:val="bottom"/>
            <w:hideMark/>
          </w:tcPr>
          <w:p w14:paraId="23C0B538"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4" w:space="0" w:color="auto"/>
              <w:right w:val="single" w:sz="4" w:space="0" w:color="auto"/>
            </w:tcBorders>
            <w:noWrap/>
            <w:vAlign w:val="bottom"/>
            <w:hideMark/>
          </w:tcPr>
          <w:p w14:paraId="32F4ED5A"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79425E8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023129C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331D5F5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8DF3320"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75B904A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55F5479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4" w:space="0" w:color="auto"/>
              <w:right w:val="single" w:sz="4" w:space="0" w:color="auto"/>
            </w:tcBorders>
            <w:noWrap/>
            <w:vAlign w:val="bottom"/>
            <w:hideMark/>
          </w:tcPr>
          <w:p w14:paraId="3DC7AD71" w14:textId="77777777" w:rsidR="002D0311" w:rsidRDefault="002D0311">
            <w:pPr>
              <w:spacing w:line="240" w:lineRule="auto"/>
              <w:rPr>
                <w:rFonts w:eastAsia="Times New Roman"/>
                <w:color w:val="000000"/>
                <w:lang w:eastAsia="da-DK"/>
              </w:rPr>
            </w:pPr>
            <w:r>
              <w:rPr>
                <w:rFonts w:eastAsia="Times New Roman"/>
                <w:color w:val="000000"/>
                <w:lang w:eastAsia="da-DK"/>
              </w:rPr>
              <w:t>-</w:t>
            </w:r>
          </w:p>
        </w:tc>
        <w:tc>
          <w:tcPr>
            <w:tcW w:w="225" w:type="dxa"/>
            <w:tcBorders>
              <w:top w:val="nil"/>
              <w:left w:val="nil"/>
              <w:bottom w:val="single" w:sz="4" w:space="0" w:color="auto"/>
              <w:right w:val="single" w:sz="4" w:space="0" w:color="auto"/>
            </w:tcBorders>
            <w:shd w:val="clear" w:color="auto" w:fill="FF0000"/>
            <w:noWrap/>
            <w:vAlign w:val="bottom"/>
            <w:hideMark/>
          </w:tcPr>
          <w:p w14:paraId="30559621"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auto" w:fill="00B050"/>
            <w:noWrap/>
            <w:vAlign w:val="bottom"/>
            <w:hideMark/>
          </w:tcPr>
          <w:p w14:paraId="5E6D2DC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01ABC43A"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47725538" w14:textId="77777777" w:rsidR="002D0311" w:rsidRDefault="002D0311">
            <w:pPr>
              <w:spacing w:line="240" w:lineRule="auto"/>
              <w:rPr>
                <w:rFonts w:eastAsia="Times New Roman"/>
                <w:color w:val="000000"/>
                <w:lang w:eastAsia="da-DK"/>
              </w:rPr>
            </w:pPr>
            <w:r>
              <w:rPr>
                <w:rFonts w:eastAsia="Times New Roman"/>
                <w:color w:val="000000"/>
                <w:lang w:eastAsia="da-DK"/>
              </w:rPr>
              <w:t>Kemi</w:t>
            </w:r>
          </w:p>
        </w:tc>
        <w:tc>
          <w:tcPr>
            <w:tcW w:w="630" w:type="dxa"/>
            <w:tcBorders>
              <w:top w:val="nil"/>
              <w:left w:val="nil"/>
              <w:bottom w:val="single" w:sz="4" w:space="0" w:color="auto"/>
              <w:right w:val="single" w:sz="4" w:space="0" w:color="auto"/>
            </w:tcBorders>
            <w:noWrap/>
            <w:vAlign w:val="bottom"/>
            <w:hideMark/>
          </w:tcPr>
          <w:p w14:paraId="083C20E9"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4" w:space="0" w:color="auto"/>
              <w:right w:val="single" w:sz="4" w:space="0" w:color="auto"/>
            </w:tcBorders>
            <w:noWrap/>
            <w:vAlign w:val="bottom"/>
            <w:hideMark/>
          </w:tcPr>
          <w:p w14:paraId="05C73CC7" w14:textId="77777777" w:rsidR="002D0311" w:rsidRDefault="002D0311">
            <w:pPr>
              <w:spacing w:line="240" w:lineRule="auto"/>
              <w:jc w:val="right"/>
              <w:rPr>
                <w:rFonts w:eastAsia="Times New Roman"/>
                <w:color w:val="000000"/>
                <w:lang w:eastAsia="da-DK"/>
              </w:rPr>
            </w:pPr>
            <w:r>
              <w:rPr>
                <w:rFonts w:eastAsia="Times New Roman"/>
                <w:color w:val="000000"/>
                <w:lang w:eastAsia="da-DK"/>
              </w:rPr>
              <w:t>2016</w:t>
            </w:r>
          </w:p>
        </w:tc>
        <w:tc>
          <w:tcPr>
            <w:tcW w:w="406" w:type="dxa"/>
            <w:tcBorders>
              <w:top w:val="nil"/>
              <w:left w:val="nil"/>
              <w:bottom w:val="single" w:sz="4" w:space="0" w:color="auto"/>
              <w:right w:val="single" w:sz="4" w:space="0" w:color="auto"/>
            </w:tcBorders>
            <w:shd w:val="clear" w:color="auto" w:fill="00B050"/>
            <w:noWrap/>
            <w:vAlign w:val="bottom"/>
            <w:hideMark/>
          </w:tcPr>
          <w:p w14:paraId="47733F4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2B4EC42F"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7C9068F"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460D5A5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9508764"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7166C67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4" w:space="0" w:color="auto"/>
              <w:right w:val="single" w:sz="4" w:space="0" w:color="auto"/>
            </w:tcBorders>
            <w:shd w:val="clear" w:color="auto" w:fill="FF0000"/>
            <w:noWrap/>
            <w:vAlign w:val="bottom"/>
            <w:hideMark/>
          </w:tcPr>
          <w:p w14:paraId="0ED9AE5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225" w:type="dxa"/>
            <w:tcBorders>
              <w:top w:val="nil"/>
              <w:left w:val="nil"/>
              <w:bottom w:val="single" w:sz="4" w:space="0" w:color="auto"/>
              <w:right w:val="single" w:sz="4" w:space="0" w:color="auto"/>
            </w:tcBorders>
            <w:shd w:val="clear" w:color="auto" w:fill="FF0000"/>
            <w:noWrap/>
            <w:vAlign w:val="bottom"/>
            <w:hideMark/>
          </w:tcPr>
          <w:p w14:paraId="5001D5B5"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auto" w:fill="00B050"/>
            <w:noWrap/>
            <w:vAlign w:val="bottom"/>
            <w:hideMark/>
          </w:tcPr>
          <w:p w14:paraId="717070FE"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57E4335B"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3593939A" w14:textId="77777777" w:rsidR="002D0311" w:rsidRDefault="002D0311">
            <w:pPr>
              <w:spacing w:line="240" w:lineRule="auto"/>
              <w:rPr>
                <w:rFonts w:eastAsia="Times New Roman"/>
                <w:color w:val="000000"/>
                <w:lang w:eastAsia="da-DK"/>
              </w:rPr>
            </w:pPr>
            <w:r>
              <w:rPr>
                <w:rFonts w:eastAsia="Times New Roman"/>
                <w:color w:val="000000"/>
                <w:lang w:eastAsia="da-DK"/>
              </w:rPr>
              <w:t>fysik</w:t>
            </w:r>
          </w:p>
        </w:tc>
        <w:tc>
          <w:tcPr>
            <w:tcW w:w="630" w:type="dxa"/>
            <w:tcBorders>
              <w:top w:val="nil"/>
              <w:left w:val="nil"/>
              <w:bottom w:val="single" w:sz="4" w:space="0" w:color="auto"/>
              <w:right w:val="single" w:sz="4" w:space="0" w:color="auto"/>
            </w:tcBorders>
            <w:noWrap/>
            <w:vAlign w:val="bottom"/>
            <w:hideMark/>
          </w:tcPr>
          <w:p w14:paraId="79924D11"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4" w:space="0" w:color="auto"/>
              <w:right w:val="single" w:sz="4" w:space="0" w:color="auto"/>
            </w:tcBorders>
            <w:noWrap/>
            <w:vAlign w:val="bottom"/>
            <w:hideMark/>
          </w:tcPr>
          <w:p w14:paraId="7CA37903" w14:textId="77777777" w:rsidR="002D0311" w:rsidRDefault="002D0311">
            <w:pPr>
              <w:spacing w:line="240" w:lineRule="auto"/>
              <w:jc w:val="right"/>
              <w:rPr>
                <w:rFonts w:eastAsia="Times New Roman"/>
                <w:color w:val="000000"/>
                <w:lang w:eastAsia="da-DK"/>
              </w:rPr>
            </w:pPr>
            <w:r>
              <w:rPr>
                <w:rFonts w:eastAsia="Times New Roman"/>
                <w:color w:val="000000"/>
                <w:lang w:eastAsia="da-DK"/>
              </w:rPr>
              <w:t>2016</w:t>
            </w:r>
          </w:p>
        </w:tc>
        <w:tc>
          <w:tcPr>
            <w:tcW w:w="406" w:type="dxa"/>
            <w:tcBorders>
              <w:top w:val="nil"/>
              <w:left w:val="nil"/>
              <w:bottom w:val="single" w:sz="4" w:space="0" w:color="auto"/>
              <w:right w:val="single" w:sz="4" w:space="0" w:color="auto"/>
            </w:tcBorders>
            <w:shd w:val="clear" w:color="auto" w:fill="00B050"/>
            <w:noWrap/>
            <w:vAlign w:val="bottom"/>
            <w:hideMark/>
          </w:tcPr>
          <w:p w14:paraId="26666167"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40B362E4"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3CE5A0B1"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5052744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6448B30"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E9C626B"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4" w:space="0" w:color="auto"/>
              <w:right w:val="single" w:sz="4" w:space="0" w:color="auto"/>
            </w:tcBorders>
            <w:shd w:val="clear" w:color="auto" w:fill="FF0000"/>
            <w:noWrap/>
            <w:vAlign w:val="bottom"/>
            <w:hideMark/>
          </w:tcPr>
          <w:p w14:paraId="20785C45"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225" w:type="dxa"/>
            <w:tcBorders>
              <w:top w:val="nil"/>
              <w:left w:val="nil"/>
              <w:bottom w:val="single" w:sz="4" w:space="0" w:color="auto"/>
              <w:right w:val="single" w:sz="4" w:space="0" w:color="auto"/>
            </w:tcBorders>
            <w:shd w:val="clear" w:color="auto" w:fill="FF0000"/>
            <w:noWrap/>
            <w:vAlign w:val="bottom"/>
            <w:hideMark/>
          </w:tcPr>
          <w:p w14:paraId="44787BCA"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auto" w:fill="00B050"/>
            <w:noWrap/>
            <w:vAlign w:val="bottom"/>
            <w:hideMark/>
          </w:tcPr>
          <w:p w14:paraId="5D31BB1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4BBEABA0"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68931282" w14:textId="77777777" w:rsidR="002D0311" w:rsidRDefault="002D0311">
            <w:pPr>
              <w:spacing w:line="240" w:lineRule="auto"/>
              <w:rPr>
                <w:rFonts w:eastAsia="Times New Roman"/>
                <w:color w:val="000000"/>
                <w:lang w:eastAsia="da-DK"/>
              </w:rPr>
            </w:pPr>
            <w:r>
              <w:rPr>
                <w:rFonts w:eastAsia="Times New Roman"/>
                <w:color w:val="000000"/>
                <w:lang w:eastAsia="da-DK"/>
              </w:rPr>
              <w:t>Biologi</w:t>
            </w:r>
          </w:p>
        </w:tc>
        <w:tc>
          <w:tcPr>
            <w:tcW w:w="630" w:type="dxa"/>
            <w:tcBorders>
              <w:top w:val="nil"/>
              <w:left w:val="nil"/>
              <w:bottom w:val="single" w:sz="4" w:space="0" w:color="auto"/>
              <w:right w:val="single" w:sz="4" w:space="0" w:color="auto"/>
            </w:tcBorders>
            <w:noWrap/>
            <w:vAlign w:val="bottom"/>
            <w:hideMark/>
          </w:tcPr>
          <w:p w14:paraId="6D39E701"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4" w:space="0" w:color="auto"/>
              <w:right w:val="single" w:sz="4" w:space="0" w:color="auto"/>
            </w:tcBorders>
            <w:noWrap/>
            <w:vAlign w:val="bottom"/>
            <w:hideMark/>
          </w:tcPr>
          <w:p w14:paraId="6160132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3DCB16A2"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3330146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568C6FB0"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64A5A7D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42243147"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18352A7"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4" w:space="0" w:color="auto"/>
              <w:right w:val="single" w:sz="4" w:space="0" w:color="auto"/>
            </w:tcBorders>
            <w:shd w:val="clear" w:color="auto" w:fill="FF0000"/>
            <w:noWrap/>
            <w:vAlign w:val="bottom"/>
            <w:hideMark/>
          </w:tcPr>
          <w:p w14:paraId="26068CB0"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225" w:type="dxa"/>
            <w:tcBorders>
              <w:top w:val="nil"/>
              <w:left w:val="nil"/>
              <w:bottom w:val="single" w:sz="4" w:space="0" w:color="auto"/>
              <w:right w:val="single" w:sz="4" w:space="0" w:color="auto"/>
            </w:tcBorders>
            <w:shd w:val="clear" w:color="auto" w:fill="FF0000"/>
            <w:noWrap/>
            <w:vAlign w:val="bottom"/>
            <w:hideMark/>
          </w:tcPr>
          <w:p w14:paraId="6450025F"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auto" w:fill="00B050"/>
            <w:noWrap/>
            <w:vAlign w:val="bottom"/>
            <w:hideMark/>
          </w:tcPr>
          <w:p w14:paraId="6C77D1F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15B33C8A" w14:textId="77777777" w:rsidTr="00051FD5">
        <w:trPr>
          <w:trHeight w:val="300"/>
        </w:trPr>
        <w:tc>
          <w:tcPr>
            <w:tcW w:w="2340" w:type="dxa"/>
            <w:tcBorders>
              <w:top w:val="nil"/>
              <w:left w:val="single" w:sz="8" w:space="0" w:color="auto"/>
              <w:bottom w:val="single" w:sz="4" w:space="0" w:color="auto"/>
              <w:right w:val="single" w:sz="8" w:space="0" w:color="auto"/>
            </w:tcBorders>
            <w:vAlign w:val="bottom"/>
            <w:hideMark/>
          </w:tcPr>
          <w:p w14:paraId="6CCAEA45" w14:textId="77777777" w:rsidR="002D0311" w:rsidRDefault="002D0311">
            <w:pPr>
              <w:spacing w:line="240" w:lineRule="auto"/>
              <w:rPr>
                <w:rFonts w:eastAsia="Times New Roman"/>
                <w:color w:val="000000"/>
                <w:lang w:eastAsia="da-DK"/>
              </w:rPr>
            </w:pPr>
            <w:r>
              <w:rPr>
                <w:rFonts w:eastAsia="Times New Roman"/>
                <w:color w:val="000000"/>
                <w:lang w:eastAsia="da-DK"/>
              </w:rPr>
              <w:t>N/T</w:t>
            </w:r>
          </w:p>
        </w:tc>
        <w:tc>
          <w:tcPr>
            <w:tcW w:w="630" w:type="dxa"/>
            <w:tcBorders>
              <w:top w:val="nil"/>
              <w:left w:val="nil"/>
              <w:bottom w:val="single" w:sz="4" w:space="0" w:color="auto"/>
              <w:right w:val="single" w:sz="4" w:space="0" w:color="auto"/>
            </w:tcBorders>
            <w:noWrap/>
            <w:vAlign w:val="bottom"/>
            <w:hideMark/>
          </w:tcPr>
          <w:p w14:paraId="3F8A4E68"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4" w:space="0" w:color="auto"/>
              <w:right w:val="single" w:sz="4" w:space="0" w:color="auto"/>
            </w:tcBorders>
            <w:noWrap/>
            <w:vAlign w:val="bottom"/>
            <w:hideMark/>
          </w:tcPr>
          <w:p w14:paraId="37EEB0A4"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5AFB5AA5"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FF0000"/>
            <w:noWrap/>
            <w:vAlign w:val="bottom"/>
            <w:hideMark/>
          </w:tcPr>
          <w:p w14:paraId="77D1485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noWrap/>
            <w:vAlign w:val="bottom"/>
            <w:hideMark/>
          </w:tcPr>
          <w:p w14:paraId="32D096EF"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073B0F31"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7FC27F6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4" w:space="0" w:color="auto"/>
            </w:tcBorders>
            <w:shd w:val="clear" w:color="auto" w:fill="00B050"/>
            <w:noWrap/>
            <w:vAlign w:val="bottom"/>
            <w:hideMark/>
          </w:tcPr>
          <w:p w14:paraId="639E598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4" w:space="0" w:color="auto"/>
              <w:right w:val="single" w:sz="4" w:space="0" w:color="auto"/>
            </w:tcBorders>
            <w:noWrap/>
            <w:vAlign w:val="bottom"/>
            <w:hideMark/>
          </w:tcPr>
          <w:p w14:paraId="4CDD520E" w14:textId="77777777" w:rsidR="002D0311" w:rsidRDefault="002D0311">
            <w:pPr>
              <w:spacing w:line="240" w:lineRule="auto"/>
              <w:rPr>
                <w:rFonts w:eastAsia="Times New Roman"/>
                <w:color w:val="000000"/>
                <w:lang w:eastAsia="da-DK"/>
              </w:rPr>
            </w:pPr>
            <w:r>
              <w:rPr>
                <w:rFonts w:eastAsia="Times New Roman"/>
                <w:color w:val="000000"/>
                <w:lang w:eastAsia="da-DK"/>
              </w:rPr>
              <w:t>-</w:t>
            </w:r>
          </w:p>
        </w:tc>
        <w:tc>
          <w:tcPr>
            <w:tcW w:w="225" w:type="dxa"/>
            <w:tcBorders>
              <w:top w:val="nil"/>
              <w:left w:val="nil"/>
              <w:bottom w:val="single" w:sz="4" w:space="0" w:color="auto"/>
              <w:right w:val="single" w:sz="4" w:space="0" w:color="auto"/>
            </w:tcBorders>
            <w:shd w:val="clear" w:color="auto" w:fill="FF0000"/>
            <w:noWrap/>
            <w:vAlign w:val="bottom"/>
            <w:hideMark/>
          </w:tcPr>
          <w:p w14:paraId="61A1BDE6"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4" w:space="0" w:color="auto"/>
              <w:right w:val="single" w:sz="8" w:space="0" w:color="auto"/>
            </w:tcBorders>
            <w:shd w:val="clear" w:color="auto" w:fill="00B050"/>
            <w:noWrap/>
            <w:vAlign w:val="bottom"/>
            <w:hideMark/>
          </w:tcPr>
          <w:p w14:paraId="14FF0017"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r w:rsidR="002D0311" w14:paraId="7A058B0B" w14:textId="77777777" w:rsidTr="00051FD5">
        <w:trPr>
          <w:trHeight w:val="315"/>
        </w:trPr>
        <w:tc>
          <w:tcPr>
            <w:tcW w:w="2340" w:type="dxa"/>
            <w:tcBorders>
              <w:top w:val="nil"/>
              <w:left w:val="single" w:sz="8" w:space="0" w:color="auto"/>
              <w:bottom w:val="single" w:sz="8" w:space="0" w:color="auto"/>
              <w:right w:val="single" w:sz="8" w:space="0" w:color="auto"/>
            </w:tcBorders>
            <w:vAlign w:val="bottom"/>
            <w:hideMark/>
          </w:tcPr>
          <w:p w14:paraId="182626DE" w14:textId="77777777" w:rsidR="002D0311" w:rsidRDefault="002D0311">
            <w:pPr>
              <w:spacing w:line="240" w:lineRule="auto"/>
              <w:rPr>
                <w:rFonts w:eastAsia="Times New Roman"/>
                <w:color w:val="000000"/>
                <w:lang w:eastAsia="da-DK"/>
              </w:rPr>
            </w:pPr>
            <w:r>
              <w:rPr>
                <w:rFonts w:eastAsia="Times New Roman"/>
                <w:color w:val="000000"/>
                <w:lang w:eastAsia="da-DK"/>
              </w:rPr>
              <w:t>H &amp; D // Træsløjd</w:t>
            </w:r>
          </w:p>
        </w:tc>
        <w:tc>
          <w:tcPr>
            <w:tcW w:w="630" w:type="dxa"/>
            <w:tcBorders>
              <w:top w:val="nil"/>
              <w:left w:val="nil"/>
              <w:bottom w:val="single" w:sz="8" w:space="0" w:color="auto"/>
              <w:right w:val="single" w:sz="4" w:space="0" w:color="auto"/>
            </w:tcBorders>
            <w:noWrap/>
            <w:vAlign w:val="bottom"/>
            <w:hideMark/>
          </w:tcPr>
          <w:p w14:paraId="0AADD6FD" w14:textId="77777777" w:rsidR="002D0311" w:rsidRDefault="002D0311">
            <w:pPr>
              <w:spacing w:line="240" w:lineRule="auto"/>
              <w:jc w:val="right"/>
              <w:rPr>
                <w:rFonts w:eastAsia="Times New Roman"/>
                <w:color w:val="000000"/>
                <w:lang w:eastAsia="da-DK"/>
              </w:rPr>
            </w:pPr>
            <w:r>
              <w:rPr>
                <w:rFonts w:eastAsia="Times New Roman"/>
                <w:color w:val="000000"/>
                <w:lang w:eastAsia="da-DK"/>
              </w:rPr>
              <w:t>1997</w:t>
            </w:r>
          </w:p>
        </w:tc>
        <w:tc>
          <w:tcPr>
            <w:tcW w:w="660" w:type="dxa"/>
            <w:tcBorders>
              <w:top w:val="nil"/>
              <w:left w:val="nil"/>
              <w:bottom w:val="single" w:sz="8" w:space="0" w:color="auto"/>
              <w:right w:val="single" w:sz="4" w:space="0" w:color="auto"/>
            </w:tcBorders>
            <w:noWrap/>
            <w:vAlign w:val="bottom"/>
            <w:hideMark/>
          </w:tcPr>
          <w:p w14:paraId="4A1D4E33"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614DCD65"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FF0000"/>
            <w:noWrap/>
            <w:vAlign w:val="bottom"/>
            <w:hideMark/>
          </w:tcPr>
          <w:p w14:paraId="00CD97DA"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6A4738D8"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495CAE94"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00B050"/>
            <w:noWrap/>
            <w:vAlign w:val="bottom"/>
            <w:hideMark/>
          </w:tcPr>
          <w:p w14:paraId="03A24F97"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4" w:space="0" w:color="auto"/>
            </w:tcBorders>
            <w:shd w:val="clear" w:color="auto" w:fill="FF0000"/>
            <w:noWrap/>
            <w:vAlign w:val="bottom"/>
            <w:hideMark/>
          </w:tcPr>
          <w:p w14:paraId="04D415F2"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587" w:type="dxa"/>
            <w:tcBorders>
              <w:top w:val="nil"/>
              <w:left w:val="nil"/>
              <w:bottom w:val="single" w:sz="8" w:space="0" w:color="auto"/>
              <w:right w:val="single" w:sz="4" w:space="0" w:color="auto"/>
            </w:tcBorders>
            <w:shd w:val="clear" w:color="auto" w:fill="FF0000"/>
            <w:noWrap/>
            <w:vAlign w:val="bottom"/>
            <w:hideMark/>
          </w:tcPr>
          <w:p w14:paraId="575AA055"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225" w:type="dxa"/>
            <w:tcBorders>
              <w:top w:val="nil"/>
              <w:left w:val="nil"/>
              <w:bottom w:val="single" w:sz="8" w:space="0" w:color="auto"/>
              <w:right w:val="single" w:sz="4" w:space="0" w:color="auto"/>
            </w:tcBorders>
            <w:shd w:val="clear" w:color="auto" w:fill="FF0000"/>
            <w:noWrap/>
            <w:vAlign w:val="bottom"/>
            <w:hideMark/>
          </w:tcPr>
          <w:p w14:paraId="4AC5B84B"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c>
          <w:tcPr>
            <w:tcW w:w="406" w:type="dxa"/>
            <w:tcBorders>
              <w:top w:val="nil"/>
              <w:left w:val="nil"/>
              <w:bottom w:val="single" w:sz="8" w:space="0" w:color="auto"/>
              <w:right w:val="single" w:sz="8" w:space="0" w:color="auto"/>
            </w:tcBorders>
            <w:shd w:val="clear" w:color="auto" w:fill="00B050"/>
            <w:noWrap/>
            <w:vAlign w:val="bottom"/>
            <w:hideMark/>
          </w:tcPr>
          <w:p w14:paraId="1E3BDFCD" w14:textId="77777777" w:rsidR="002D0311" w:rsidRDefault="002D0311">
            <w:pPr>
              <w:spacing w:line="240" w:lineRule="auto"/>
              <w:rPr>
                <w:rFonts w:eastAsia="Times New Roman"/>
                <w:color w:val="000000"/>
                <w:lang w:eastAsia="da-DK"/>
              </w:rPr>
            </w:pPr>
            <w:r>
              <w:rPr>
                <w:rFonts w:eastAsia="Times New Roman"/>
                <w:color w:val="000000"/>
                <w:lang w:eastAsia="da-DK"/>
              </w:rPr>
              <w:t> </w:t>
            </w:r>
          </w:p>
        </w:tc>
      </w:tr>
    </w:tbl>
    <w:p w14:paraId="41B42174" w14:textId="4ACF1788" w:rsidR="002D0311" w:rsidRDefault="002D0311" w:rsidP="002D0311">
      <w:pPr>
        <w:rPr>
          <w:rFonts w:ascii="Calibri" w:hAnsi="Calibri" w:cs="Calibri"/>
        </w:rPr>
      </w:pPr>
    </w:p>
    <w:p w14:paraId="4300D39F" w14:textId="77777777" w:rsidR="00FB7E40" w:rsidRDefault="00FB7E40" w:rsidP="00FB7E40">
      <w:pPr>
        <w:rPr>
          <w:sz w:val="20"/>
          <w:szCs w:val="20"/>
        </w:rPr>
      </w:pPr>
      <w:bookmarkStart w:id="14" w:name="_Hlk98492940"/>
      <w:r w:rsidRPr="00F70CBC">
        <w:rPr>
          <w:sz w:val="20"/>
          <w:szCs w:val="20"/>
          <w:shd w:val="clear" w:color="auto" w:fill="00B050"/>
        </w:rPr>
        <w:t>Lovlig og i pæn stand</w:t>
      </w:r>
      <w:r>
        <w:rPr>
          <w:sz w:val="20"/>
          <w:szCs w:val="20"/>
          <w:shd w:val="clear" w:color="auto" w:fill="00B050"/>
        </w:rPr>
        <w:t xml:space="preserve">  </w:t>
      </w:r>
    </w:p>
    <w:p w14:paraId="11C34638" w14:textId="77777777" w:rsidR="00FB7E40" w:rsidRDefault="00FB7E40" w:rsidP="00FB7E40">
      <w:pPr>
        <w:rPr>
          <w:sz w:val="20"/>
          <w:szCs w:val="20"/>
        </w:rPr>
      </w:pPr>
      <w:r w:rsidRPr="000E67C9">
        <w:rPr>
          <w:sz w:val="20"/>
          <w:szCs w:val="20"/>
          <w:highlight w:val="yellow"/>
        </w:rPr>
        <w:t>Lovlig men slidt</w:t>
      </w:r>
    </w:p>
    <w:p w14:paraId="0B698274" w14:textId="77777777" w:rsidR="00FB7E40" w:rsidRPr="000E67C9" w:rsidRDefault="00FB7E40" w:rsidP="00FB7E40">
      <w:pPr>
        <w:rPr>
          <w:sz w:val="20"/>
          <w:szCs w:val="20"/>
        </w:rPr>
      </w:pPr>
      <w:r w:rsidRPr="000E67C9">
        <w:rPr>
          <w:sz w:val="20"/>
          <w:szCs w:val="20"/>
          <w:highlight w:val="red"/>
        </w:rPr>
        <w:t>Ulovlig el. yderligere undersøgelse anbefales</w:t>
      </w:r>
    </w:p>
    <w:p w14:paraId="0FDDC73F" w14:textId="772CE8EC" w:rsidR="00B868EF" w:rsidRDefault="00B868EF">
      <w:pPr>
        <w:spacing w:after="200"/>
        <w:rPr>
          <w:rFonts w:ascii="Verdana" w:eastAsiaTheme="majorEastAsia" w:hAnsi="Verdana" w:cstheme="majorBidi"/>
          <w:b/>
          <w:bCs/>
          <w:caps/>
          <w:sz w:val="40"/>
          <w:szCs w:val="28"/>
        </w:rPr>
      </w:pPr>
      <w:bookmarkStart w:id="15" w:name="_Toc79406163"/>
      <w:bookmarkStart w:id="16" w:name="_Toc80102670"/>
      <w:bookmarkEnd w:id="14"/>
      <w:r>
        <w:br w:type="page"/>
      </w:r>
    </w:p>
    <w:p w14:paraId="4B66CCB9" w14:textId="4213E24F" w:rsidR="003644D8" w:rsidRDefault="003644D8" w:rsidP="003644D8">
      <w:pPr>
        <w:pStyle w:val="Overskrift1"/>
        <w:ind w:left="567"/>
      </w:pPr>
      <w:bookmarkStart w:id="17" w:name="_Toc99379064"/>
      <w:r>
        <w:lastRenderedPageBreak/>
        <w:t>Skolens beskrivelse</w:t>
      </w:r>
      <w:bookmarkEnd w:id="15"/>
      <w:bookmarkEnd w:id="16"/>
      <w:bookmarkEnd w:id="17"/>
    </w:p>
    <w:tbl>
      <w:tblPr>
        <w:tblStyle w:val="Tabel-Gitter"/>
        <w:tblW w:w="0" w:type="auto"/>
        <w:tblLook w:val="04A0" w:firstRow="1" w:lastRow="0" w:firstColumn="1" w:lastColumn="0" w:noHBand="0" w:noVBand="1"/>
      </w:tblPr>
      <w:tblGrid>
        <w:gridCol w:w="2547"/>
        <w:gridCol w:w="7081"/>
      </w:tblGrid>
      <w:tr w:rsidR="003644D8" w:rsidRPr="006B782B" w14:paraId="4D79D3CE" w14:textId="77777777" w:rsidTr="00971F5C">
        <w:tc>
          <w:tcPr>
            <w:tcW w:w="9628" w:type="dxa"/>
            <w:gridSpan w:val="2"/>
          </w:tcPr>
          <w:p w14:paraId="41C8BFFB" w14:textId="77777777" w:rsidR="003644D8" w:rsidRPr="006B782B" w:rsidRDefault="003644D8" w:rsidP="00971F5C">
            <w:pPr>
              <w:rPr>
                <w:b/>
                <w:bCs/>
                <w:sz w:val="28"/>
                <w:szCs w:val="28"/>
              </w:rPr>
            </w:pPr>
            <w:r>
              <w:rPr>
                <w:b/>
                <w:bCs/>
                <w:sz w:val="28"/>
                <w:szCs w:val="28"/>
              </w:rPr>
              <w:t>Elever</w:t>
            </w:r>
          </w:p>
        </w:tc>
      </w:tr>
      <w:tr w:rsidR="003644D8" w14:paraId="1DDF2A1D" w14:textId="77777777" w:rsidTr="00971F5C">
        <w:tc>
          <w:tcPr>
            <w:tcW w:w="2547" w:type="dxa"/>
          </w:tcPr>
          <w:p w14:paraId="55BF5496" w14:textId="77777777" w:rsidR="003644D8" w:rsidRDefault="003644D8" w:rsidP="00971F5C">
            <w:r>
              <w:t>Er jeres klasselokale rart at være i?</w:t>
            </w:r>
          </w:p>
          <w:p w14:paraId="281CD4A9" w14:textId="77777777" w:rsidR="003644D8" w:rsidRDefault="003644D8" w:rsidP="00971F5C"/>
        </w:tc>
        <w:tc>
          <w:tcPr>
            <w:tcW w:w="7081" w:type="dxa"/>
          </w:tcPr>
          <w:p w14:paraId="75172CE3" w14:textId="3AC2ADE0" w:rsidR="003644D8" w:rsidRDefault="003644D8" w:rsidP="00971F5C">
            <w:r>
              <w:t xml:space="preserve">1.b </w:t>
            </w:r>
            <w:r w:rsidR="00965CBB">
              <w:t>D</w:t>
            </w:r>
            <w:r>
              <w:t>et ved de ikke, godt</w:t>
            </w:r>
            <w:r w:rsidR="00965CBB">
              <w:t>.</w:t>
            </w:r>
          </w:p>
          <w:p w14:paraId="1521E3F9" w14:textId="6577A225" w:rsidR="003644D8" w:rsidRDefault="003644D8" w:rsidP="00971F5C">
            <w:r>
              <w:t xml:space="preserve">3.b </w:t>
            </w:r>
            <w:r w:rsidR="00965CBB">
              <w:t>T</w:t>
            </w:r>
            <w:r>
              <w:t>emperaturen</w:t>
            </w:r>
            <w:r w:rsidR="00965CBB">
              <w:t>,</w:t>
            </w:r>
            <w:r>
              <w:t xml:space="preserve"> det er okay</w:t>
            </w:r>
            <w:r w:rsidR="00965CBB">
              <w:t>.</w:t>
            </w:r>
          </w:p>
          <w:p w14:paraId="50338353" w14:textId="77777777" w:rsidR="003644D8" w:rsidRDefault="003644D8" w:rsidP="00971F5C"/>
          <w:p w14:paraId="6341E602" w14:textId="37E66ED6" w:rsidR="003644D8" w:rsidRDefault="003644D8" w:rsidP="00971F5C">
            <w:r>
              <w:t>Alle på mellemtrinnet syntes, at den der udluftningsting ikke er så god, for</w:t>
            </w:r>
            <w:r w:rsidR="00965CBB">
              <w:t>,</w:t>
            </w:r>
            <w:r>
              <w:t xml:space="preserve"> det bliver koldt</w:t>
            </w:r>
            <w:r w:rsidR="00965CBB">
              <w:t>.</w:t>
            </w:r>
          </w:p>
          <w:p w14:paraId="7221D947" w14:textId="77777777" w:rsidR="003644D8" w:rsidRDefault="003644D8" w:rsidP="00971F5C"/>
          <w:p w14:paraId="179970FB" w14:textId="1E36CC4E" w:rsidR="003644D8" w:rsidRDefault="003644D8" w:rsidP="00971F5C">
            <w:r>
              <w:t>7.a Det er ok</w:t>
            </w:r>
            <w:r w:rsidR="00965CBB">
              <w:t>.</w:t>
            </w:r>
          </w:p>
          <w:p w14:paraId="74900E25" w14:textId="37488788" w:rsidR="003644D8" w:rsidRDefault="003644D8" w:rsidP="00971F5C">
            <w:r>
              <w:t>7.b Det er ok</w:t>
            </w:r>
            <w:r w:rsidR="00965CBB">
              <w:t>.</w:t>
            </w:r>
          </w:p>
          <w:p w14:paraId="557B8DC9" w14:textId="77777777" w:rsidR="003644D8" w:rsidRDefault="003644D8" w:rsidP="00971F5C"/>
          <w:p w14:paraId="7FFB4B08" w14:textId="0EA211EE" w:rsidR="003644D8" w:rsidRDefault="003644D8" w:rsidP="00971F5C">
            <w:r>
              <w:t>9.y Det er koldt i klasserne med den der udluftning</w:t>
            </w:r>
            <w:r w:rsidR="00965CBB">
              <w:t>.</w:t>
            </w:r>
          </w:p>
          <w:p w14:paraId="667A6B23" w14:textId="7A967F8B" w:rsidR="003644D8" w:rsidRDefault="003644D8" w:rsidP="00971F5C">
            <w:r>
              <w:t>9.x Det er koldt i klasserne med den der udluftning</w:t>
            </w:r>
            <w:r w:rsidR="00965CBB">
              <w:t>.</w:t>
            </w:r>
          </w:p>
          <w:p w14:paraId="016D1A06" w14:textId="77777777" w:rsidR="003644D8" w:rsidRDefault="003644D8" w:rsidP="00971F5C"/>
          <w:p w14:paraId="518C18C4" w14:textId="7AA7FE83" w:rsidR="003644D8" w:rsidRDefault="003644D8" w:rsidP="00971F5C">
            <w:r>
              <w:t>Alle: Intet koldt vand i hanerne</w:t>
            </w:r>
            <w:r w:rsidR="00965CBB">
              <w:t>.</w:t>
            </w:r>
            <w:r>
              <w:t xml:space="preserve"> </w:t>
            </w:r>
          </w:p>
          <w:p w14:paraId="069F0713" w14:textId="77777777" w:rsidR="003644D8" w:rsidRDefault="003644D8" w:rsidP="00971F5C"/>
        </w:tc>
      </w:tr>
      <w:tr w:rsidR="003644D8" w14:paraId="54ED2691" w14:textId="77777777" w:rsidTr="00971F5C">
        <w:tc>
          <w:tcPr>
            <w:tcW w:w="2547" w:type="dxa"/>
          </w:tcPr>
          <w:p w14:paraId="155F5595" w14:textId="77777777" w:rsidR="003644D8" w:rsidRDefault="003644D8" w:rsidP="00971F5C">
            <w:r>
              <w:t xml:space="preserve">Hvordan er indeklimaet i jeres klasselokale? </w:t>
            </w:r>
          </w:p>
          <w:p w14:paraId="0562EDB4" w14:textId="77777777" w:rsidR="003644D8" w:rsidRDefault="003644D8" w:rsidP="00971F5C">
            <w:r>
              <w:t>Luft, lys, temperatur</w:t>
            </w:r>
          </w:p>
          <w:p w14:paraId="3F45CB30" w14:textId="77777777" w:rsidR="003644D8" w:rsidRDefault="003644D8" w:rsidP="00971F5C"/>
        </w:tc>
        <w:tc>
          <w:tcPr>
            <w:tcW w:w="7081" w:type="dxa"/>
          </w:tcPr>
          <w:p w14:paraId="7390BE23" w14:textId="262F9349" w:rsidR="003644D8" w:rsidRDefault="003644D8" w:rsidP="00971F5C">
            <w:r>
              <w:t xml:space="preserve">1.b </w:t>
            </w:r>
            <w:r w:rsidR="00965CBB">
              <w:t>G</w:t>
            </w:r>
            <w:r>
              <w:t xml:space="preserve">odt </w:t>
            </w:r>
          </w:p>
          <w:p w14:paraId="12DB2C6B" w14:textId="400A25B6" w:rsidR="003644D8" w:rsidRDefault="003644D8" w:rsidP="00971F5C">
            <w:r>
              <w:t xml:space="preserve">2.b </w:t>
            </w:r>
            <w:r w:rsidR="00965CBB">
              <w:t>G</w:t>
            </w:r>
            <w:r>
              <w:t xml:space="preserve">odt </w:t>
            </w:r>
          </w:p>
          <w:p w14:paraId="7D43C754" w14:textId="77777777" w:rsidR="003644D8" w:rsidRDefault="003644D8" w:rsidP="00971F5C">
            <w:r>
              <w:t>Mellemtrin: Ønsker nogle skohylder</w:t>
            </w:r>
          </w:p>
          <w:p w14:paraId="2C42E624" w14:textId="60558125" w:rsidR="003644D8" w:rsidRDefault="003644D8" w:rsidP="00971F5C">
            <w:r>
              <w:t>7.a Der er koldt</w:t>
            </w:r>
            <w:r w:rsidR="00965CBB">
              <w:t>.</w:t>
            </w:r>
          </w:p>
          <w:p w14:paraId="1D83BA0A" w14:textId="4E10B6DC" w:rsidR="003644D8" w:rsidRDefault="003644D8" w:rsidP="00971F5C">
            <w:r>
              <w:t>7.b Der er koldt</w:t>
            </w:r>
            <w:r w:rsidR="00965CBB">
              <w:t>.</w:t>
            </w:r>
          </w:p>
          <w:p w14:paraId="6184C5A2" w14:textId="3323DF95" w:rsidR="003644D8" w:rsidRDefault="003644D8" w:rsidP="00971F5C">
            <w:r>
              <w:t xml:space="preserve">9.y </w:t>
            </w:r>
            <w:r w:rsidR="00965CBB">
              <w:t>K</w:t>
            </w:r>
            <w:r>
              <w:t xml:space="preserve">oldt </w:t>
            </w:r>
          </w:p>
          <w:p w14:paraId="3D9EB3F0" w14:textId="31CAFEE8" w:rsidR="003644D8" w:rsidRDefault="003644D8" w:rsidP="00971F5C">
            <w:r>
              <w:t xml:space="preserve">9.x </w:t>
            </w:r>
            <w:r w:rsidR="00965CBB">
              <w:t>K</w:t>
            </w:r>
            <w:r>
              <w:t xml:space="preserve">oldt </w:t>
            </w:r>
          </w:p>
          <w:p w14:paraId="0C69E119" w14:textId="77777777" w:rsidR="003644D8" w:rsidRDefault="003644D8" w:rsidP="00971F5C"/>
        </w:tc>
      </w:tr>
      <w:tr w:rsidR="003644D8" w14:paraId="0D2EE623" w14:textId="77777777" w:rsidTr="00971F5C">
        <w:tc>
          <w:tcPr>
            <w:tcW w:w="2547" w:type="dxa"/>
          </w:tcPr>
          <w:p w14:paraId="28ED6224" w14:textId="77777777" w:rsidR="003644D8" w:rsidRDefault="003644D8" w:rsidP="00971F5C">
            <w:r>
              <w:t>Er der rent på skolen?</w:t>
            </w:r>
          </w:p>
          <w:p w14:paraId="35DAD446" w14:textId="77777777" w:rsidR="003644D8" w:rsidRDefault="003644D8" w:rsidP="00971F5C"/>
        </w:tc>
        <w:tc>
          <w:tcPr>
            <w:tcW w:w="7081" w:type="dxa"/>
          </w:tcPr>
          <w:p w14:paraId="270E4910" w14:textId="77777777" w:rsidR="003644D8" w:rsidRDefault="003644D8" w:rsidP="00971F5C">
            <w:r>
              <w:t>0.b</w:t>
            </w:r>
          </w:p>
          <w:p w14:paraId="6A15B72A" w14:textId="4A7596B3" w:rsidR="003644D8" w:rsidRDefault="003644D8" w:rsidP="00971F5C">
            <w:r>
              <w:t xml:space="preserve">1.b </w:t>
            </w:r>
            <w:r w:rsidR="00965CBB">
              <w:t>J</w:t>
            </w:r>
            <w:r>
              <w:t xml:space="preserve">a </w:t>
            </w:r>
          </w:p>
          <w:p w14:paraId="5E20A39E" w14:textId="0A19B061" w:rsidR="003644D8" w:rsidRDefault="003644D8" w:rsidP="00971F5C">
            <w:r>
              <w:t xml:space="preserve">2.b </w:t>
            </w:r>
            <w:r w:rsidR="00965CBB">
              <w:t>J</w:t>
            </w:r>
            <w:r>
              <w:t xml:space="preserve">a </w:t>
            </w:r>
          </w:p>
          <w:p w14:paraId="2531CAAD" w14:textId="33E23C39" w:rsidR="003644D8" w:rsidRDefault="003644D8" w:rsidP="00971F5C">
            <w:r>
              <w:t xml:space="preserve">3.b </w:t>
            </w:r>
            <w:r w:rsidR="00965CBB">
              <w:t>M</w:t>
            </w:r>
            <w:r>
              <w:t xml:space="preserve">ellem </w:t>
            </w:r>
          </w:p>
          <w:p w14:paraId="0239265E" w14:textId="77777777" w:rsidR="003644D8" w:rsidRDefault="003644D8" w:rsidP="00971F5C">
            <w:r>
              <w:t>4.b</w:t>
            </w:r>
          </w:p>
          <w:p w14:paraId="65819D9E" w14:textId="77777777" w:rsidR="003644D8" w:rsidRDefault="003644D8" w:rsidP="00971F5C">
            <w:r>
              <w:t>5.b</w:t>
            </w:r>
          </w:p>
          <w:p w14:paraId="38889C74" w14:textId="77777777" w:rsidR="003644D8" w:rsidRDefault="003644D8" w:rsidP="00971F5C">
            <w:r>
              <w:t>6.b</w:t>
            </w:r>
          </w:p>
          <w:p w14:paraId="6BE6E7C1" w14:textId="23FD0FEF" w:rsidR="003644D8" w:rsidRDefault="003644D8" w:rsidP="00971F5C">
            <w:r>
              <w:t xml:space="preserve">7.a </w:t>
            </w:r>
            <w:r w:rsidR="00965CBB">
              <w:t>D</w:t>
            </w:r>
            <w:r>
              <w:t xml:space="preserve">et er okay </w:t>
            </w:r>
          </w:p>
          <w:p w14:paraId="1455BA3F" w14:textId="76A98FEB" w:rsidR="003644D8" w:rsidRDefault="003644D8" w:rsidP="00971F5C">
            <w:r>
              <w:t xml:space="preserve">7.b </w:t>
            </w:r>
            <w:r w:rsidR="00965CBB">
              <w:t>D</w:t>
            </w:r>
            <w:r>
              <w:t xml:space="preserve">et er okay </w:t>
            </w:r>
          </w:p>
          <w:p w14:paraId="37D6C25A" w14:textId="77777777" w:rsidR="003644D8" w:rsidRDefault="003644D8" w:rsidP="00971F5C">
            <w:r>
              <w:t>8.a</w:t>
            </w:r>
          </w:p>
          <w:p w14:paraId="44EACAC4" w14:textId="77777777" w:rsidR="003644D8" w:rsidRDefault="003644D8" w:rsidP="00971F5C">
            <w:r>
              <w:t>8.b</w:t>
            </w:r>
          </w:p>
          <w:p w14:paraId="7E719365" w14:textId="2B1582B9" w:rsidR="003644D8" w:rsidRDefault="003644D8" w:rsidP="00971F5C">
            <w:r>
              <w:t xml:space="preserve">9.y </w:t>
            </w:r>
            <w:r w:rsidR="00965CBB">
              <w:t>D</w:t>
            </w:r>
            <w:r>
              <w:t xml:space="preserve">er lugter lidt </w:t>
            </w:r>
          </w:p>
          <w:p w14:paraId="663093DB" w14:textId="3F57707C" w:rsidR="003644D8" w:rsidRDefault="003644D8" w:rsidP="00971F5C">
            <w:r>
              <w:t>9.x Der lugter</w:t>
            </w:r>
            <w:r w:rsidR="00965CBB">
              <w:t xml:space="preserve">, og </w:t>
            </w:r>
            <w:r>
              <w:t>der er et ønske om at få nogle klodser til at sætte i dørene, så de ikke lukker.</w:t>
            </w:r>
          </w:p>
          <w:p w14:paraId="70A536A9" w14:textId="77777777" w:rsidR="003644D8" w:rsidRDefault="003644D8" w:rsidP="00971F5C"/>
        </w:tc>
      </w:tr>
      <w:tr w:rsidR="003644D8" w14:paraId="0A82A2CE" w14:textId="77777777" w:rsidTr="00971F5C">
        <w:tc>
          <w:tcPr>
            <w:tcW w:w="2547" w:type="dxa"/>
          </w:tcPr>
          <w:p w14:paraId="5B3F8030" w14:textId="77777777" w:rsidR="003644D8" w:rsidRDefault="003644D8" w:rsidP="00971F5C">
            <w:r>
              <w:t>Er der gode udearealer på skolen til både at lege, være i og have undervisning i?</w:t>
            </w:r>
          </w:p>
          <w:p w14:paraId="2E25A979" w14:textId="77777777" w:rsidR="003644D8" w:rsidRDefault="003644D8" w:rsidP="00971F5C"/>
        </w:tc>
        <w:tc>
          <w:tcPr>
            <w:tcW w:w="7081" w:type="dxa"/>
          </w:tcPr>
          <w:p w14:paraId="75E36058" w14:textId="77777777" w:rsidR="003644D8" w:rsidRDefault="003644D8" w:rsidP="00971F5C">
            <w:r>
              <w:t>0.b</w:t>
            </w:r>
          </w:p>
          <w:p w14:paraId="2EF4048F" w14:textId="77777777" w:rsidR="003644D8" w:rsidRDefault="003644D8" w:rsidP="00971F5C">
            <w:r>
              <w:t xml:space="preserve">1.b God legeplads. Ikke til undervisning om vinteren, men om sommeren er det godt. </w:t>
            </w:r>
          </w:p>
          <w:p w14:paraId="625FADB3" w14:textId="7661FD5F" w:rsidR="003644D8" w:rsidRDefault="003644D8" w:rsidP="00971F5C">
            <w:r>
              <w:t xml:space="preserve">2.b </w:t>
            </w:r>
            <w:r w:rsidR="00965CBB">
              <w:t>D</w:t>
            </w:r>
            <w:r>
              <w:t xml:space="preserve">et er godt </w:t>
            </w:r>
          </w:p>
          <w:p w14:paraId="0B979E5F" w14:textId="77777777" w:rsidR="003644D8" w:rsidRDefault="003644D8" w:rsidP="00971F5C">
            <w:r>
              <w:t>3.b</w:t>
            </w:r>
          </w:p>
          <w:p w14:paraId="6034D06C" w14:textId="0A5AA9ED" w:rsidR="003644D8" w:rsidRDefault="003644D8" w:rsidP="00971F5C">
            <w:r>
              <w:t>Mellemtrin: Ønsker at hundegården bliver renoveret, der skal klippes tornebuske og sås græs. De ønsker også flere borde/bænkesæt til at sidde ved.</w:t>
            </w:r>
            <w:r w:rsidR="00965CBB">
              <w:t xml:space="preserve"> </w:t>
            </w:r>
            <w:r>
              <w:t>Der er ligeledes ønske om en basket kurv.</w:t>
            </w:r>
          </w:p>
          <w:p w14:paraId="652CBB3D" w14:textId="09D6CB36" w:rsidR="003644D8" w:rsidRDefault="003644D8" w:rsidP="00971F5C">
            <w:r>
              <w:t xml:space="preserve">7.a </w:t>
            </w:r>
            <w:r w:rsidR="00965CBB">
              <w:t>D</w:t>
            </w:r>
            <w:r>
              <w:t>et er fint nok. Det fungerer</w:t>
            </w:r>
            <w:r w:rsidR="00965CBB">
              <w:t>.</w:t>
            </w:r>
          </w:p>
          <w:p w14:paraId="0018049B" w14:textId="04ADC7FF" w:rsidR="003644D8" w:rsidRDefault="003644D8" w:rsidP="00971F5C">
            <w:r>
              <w:t xml:space="preserve">7.b </w:t>
            </w:r>
            <w:r w:rsidR="00965CBB">
              <w:t>D</w:t>
            </w:r>
            <w:r>
              <w:t>et er fint nok. Det fungerer</w:t>
            </w:r>
            <w:r w:rsidR="00965CBB">
              <w:t>.</w:t>
            </w:r>
          </w:p>
          <w:p w14:paraId="347561EF" w14:textId="77777777" w:rsidR="003644D8" w:rsidRDefault="003644D8" w:rsidP="00971F5C">
            <w:r>
              <w:t>8.a</w:t>
            </w:r>
          </w:p>
          <w:p w14:paraId="163AED70" w14:textId="77777777" w:rsidR="003644D8" w:rsidRDefault="003644D8" w:rsidP="00971F5C">
            <w:r>
              <w:lastRenderedPageBreak/>
              <w:t>8.b</w:t>
            </w:r>
          </w:p>
          <w:p w14:paraId="6DB39A1B" w14:textId="79CE4C0D" w:rsidR="003644D8" w:rsidRDefault="003644D8" w:rsidP="00971F5C">
            <w:r>
              <w:t xml:space="preserve">9.y </w:t>
            </w:r>
            <w:r w:rsidR="00965CBB">
              <w:t>F</w:t>
            </w:r>
            <w:r>
              <w:t xml:space="preserve">lere bænke sæt </w:t>
            </w:r>
          </w:p>
          <w:p w14:paraId="1E2BF566" w14:textId="0E9D5462" w:rsidR="003644D8" w:rsidRDefault="003644D8" w:rsidP="00971F5C">
            <w:r>
              <w:t xml:space="preserve">9.x </w:t>
            </w:r>
            <w:r w:rsidR="00965CBB">
              <w:t>F</w:t>
            </w:r>
            <w:r>
              <w:t>lere bænke sæt udenfor. De trænger til renovering.</w:t>
            </w:r>
          </w:p>
          <w:p w14:paraId="1771F9A3" w14:textId="77777777" w:rsidR="003644D8" w:rsidRDefault="003644D8" w:rsidP="00971F5C"/>
        </w:tc>
      </w:tr>
      <w:tr w:rsidR="003644D8" w:rsidRPr="006B782B" w14:paraId="051124B7" w14:textId="77777777" w:rsidTr="00971F5C">
        <w:tc>
          <w:tcPr>
            <w:tcW w:w="9628" w:type="dxa"/>
            <w:gridSpan w:val="2"/>
          </w:tcPr>
          <w:p w14:paraId="50AC8257" w14:textId="77777777" w:rsidR="003644D8" w:rsidRPr="006B782B" w:rsidRDefault="003644D8" w:rsidP="00971F5C">
            <w:pPr>
              <w:rPr>
                <w:b/>
                <w:bCs/>
                <w:sz w:val="28"/>
                <w:szCs w:val="28"/>
              </w:rPr>
            </w:pPr>
            <w:r>
              <w:rPr>
                <w:b/>
                <w:bCs/>
                <w:sz w:val="28"/>
                <w:szCs w:val="28"/>
              </w:rPr>
              <w:lastRenderedPageBreak/>
              <w:t>Medarbejdere</w:t>
            </w:r>
          </w:p>
        </w:tc>
      </w:tr>
      <w:tr w:rsidR="003644D8" w14:paraId="4E6161A8" w14:textId="77777777" w:rsidTr="00971F5C">
        <w:tc>
          <w:tcPr>
            <w:tcW w:w="2547" w:type="dxa"/>
          </w:tcPr>
          <w:p w14:paraId="7DBA438A" w14:textId="77777777" w:rsidR="003644D8" w:rsidRDefault="003644D8" w:rsidP="00971F5C">
            <w:r>
              <w:t>Hvilke indeklimaforhold har haft betydning for undervisningsmiljøet</w:t>
            </w:r>
          </w:p>
          <w:p w14:paraId="6DBDF4C6" w14:textId="77777777" w:rsidR="003644D8" w:rsidRDefault="003644D8" w:rsidP="00971F5C"/>
        </w:tc>
        <w:tc>
          <w:tcPr>
            <w:tcW w:w="7081" w:type="dxa"/>
          </w:tcPr>
          <w:p w14:paraId="2B6442A6" w14:textId="23C4C17E" w:rsidR="003644D8" w:rsidRDefault="003644D8" w:rsidP="00971F5C">
            <w:r>
              <w:t>Temperaturen har noget at sige. Det bliver meget koldt, når vi lufter ud. CO2-indikatorerne viser gult efter 20 minutter nogle steder</w:t>
            </w:r>
            <w:r w:rsidR="00965CBB">
              <w:t>. D</w:t>
            </w:r>
            <w:r>
              <w:t>et kræver 5 min. gennemtræk, og så bliver det MEGET koldt.</w:t>
            </w:r>
          </w:p>
          <w:p w14:paraId="405D9161" w14:textId="77777777" w:rsidR="003644D8" w:rsidRDefault="003644D8" w:rsidP="00971F5C">
            <w:r>
              <w:t>I arbejdsrummene er der ofte koldt.</w:t>
            </w:r>
          </w:p>
          <w:p w14:paraId="609EFD1E" w14:textId="77777777" w:rsidR="003644D8" w:rsidRDefault="003644D8" w:rsidP="00971F5C"/>
        </w:tc>
      </w:tr>
      <w:tr w:rsidR="003644D8" w14:paraId="1E3C88C6" w14:textId="77777777" w:rsidTr="00971F5C">
        <w:tc>
          <w:tcPr>
            <w:tcW w:w="2547" w:type="dxa"/>
          </w:tcPr>
          <w:p w14:paraId="08EC4A3E" w14:textId="77777777" w:rsidR="003644D8" w:rsidRDefault="003644D8" w:rsidP="00971F5C">
            <w:r>
              <w:t>Hvordan påvirker støj undervisningen?</w:t>
            </w:r>
          </w:p>
          <w:p w14:paraId="6BE8E8B0" w14:textId="77777777" w:rsidR="003644D8" w:rsidRDefault="003644D8" w:rsidP="00971F5C"/>
        </w:tc>
        <w:tc>
          <w:tcPr>
            <w:tcW w:w="7081" w:type="dxa"/>
          </w:tcPr>
          <w:p w14:paraId="6133A2AB" w14:textId="77777777" w:rsidR="003644D8" w:rsidRDefault="003644D8" w:rsidP="00971F5C">
            <w:r>
              <w:t>Der er af og til forstyrrelser fra susen og fugle gennem ventilationssystemet. Vi oplever forstyrrelser, støj fra elever, som afbryder koncentrationen, og efter mange forstyrrelser bliver man kort for hovedet.</w:t>
            </w:r>
          </w:p>
          <w:p w14:paraId="14F46858" w14:textId="77777777" w:rsidR="003644D8" w:rsidRDefault="003644D8" w:rsidP="00971F5C">
            <w:r>
              <w:t>Akustikken i hjemkundskab er ikke så god. Stolene larmer.</w:t>
            </w:r>
          </w:p>
          <w:p w14:paraId="7F53B2DC" w14:textId="77777777" w:rsidR="003644D8" w:rsidRDefault="003644D8" w:rsidP="00971F5C">
            <w:r>
              <w:t>I auditoriet knirker alle sæderne.</w:t>
            </w:r>
          </w:p>
          <w:p w14:paraId="49019948" w14:textId="62735859" w:rsidR="003644D8" w:rsidRDefault="003644D8" w:rsidP="00971F5C">
            <w:r>
              <w:t xml:space="preserve">Foldevæggene ud til gangarealet lukker ikke til, </w:t>
            </w:r>
            <w:r w:rsidR="00965CBB">
              <w:t xml:space="preserve">så </w:t>
            </w:r>
            <w:r>
              <w:t>der slipper lyd igennem.</w:t>
            </w:r>
          </w:p>
          <w:p w14:paraId="5D6246A1" w14:textId="77777777" w:rsidR="003644D8" w:rsidRDefault="003644D8" w:rsidP="00971F5C"/>
        </w:tc>
      </w:tr>
      <w:tr w:rsidR="0049367C" w14:paraId="1D96705F" w14:textId="77777777" w:rsidTr="0049367C">
        <w:tc>
          <w:tcPr>
            <w:tcW w:w="2547" w:type="dxa"/>
          </w:tcPr>
          <w:p w14:paraId="4E7F56A8" w14:textId="77777777" w:rsidR="0049367C" w:rsidRDefault="0049367C" w:rsidP="00C6603D">
            <w:r>
              <w:t>Hvordan har de fysiske rammer indflydelse på helbredet?</w:t>
            </w:r>
          </w:p>
          <w:p w14:paraId="062C3763" w14:textId="77777777" w:rsidR="0049367C" w:rsidRDefault="0049367C" w:rsidP="00C6603D"/>
        </w:tc>
        <w:tc>
          <w:tcPr>
            <w:tcW w:w="7081" w:type="dxa"/>
          </w:tcPr>
          <w:p w14:paraId="695587F6" w14:textId="77777777" w:rsidR="0049367C" w:rsidRDefault="0049367C" w:rsidP="00C6603D">
            <w:r>
              <w:t>Kulde giver spændinger, som leder til hovedpine.</w:t>
            </w:r>
          </w:p>
          <w:p w14:paraId="114DCEA6" w14:textId="77777777" w:rsidR="0049367C" w:rsidRDefault="0049367C" w:rsidP="00C6603D">
            <w:r>
              <w:t>Støjniveauet påvirker ører og kan også give spændinger.</w:t>
            </w:r>
          </w:p>
          <w:p w14:paraId="70FD6774" w14:textId="77777777" w:rsidR="0049367C" w:rsidRDefault="0049367C" w:rsidP="00C6603D">
            <w:r>
              <w:t>De fysiske rammer med højt til loftet giver lys og luft, og det er til gengæld rigtig rart.</w:t>
            </w:r>
          </w:p>
          <w:p w14:paraId="4476D356" w14:textId="77777777" w:rsidR="0049367C" w:rsidRDefault="0049367C" w:rsidP="00C6603D"/>
        </w:tc>
      </w:tr>
    </w:tbl>
    <w:p w14:paraId="5C6887A1" w14:textId="682843F3" w:rsidR="00BE224A" w:rsidRPr="00BE224A" w:rsidRDefault="00BE224A" w:rsidP="00BE224A">
      <w:pPr>
        <w:sectPr w:rsidR="00BE224A" w:rsidRPr="00BE224A" w:rsidSect="00C01D48">
          <w:headerReference w:type="default" r:id="rId26"/>
          <w:footerReference w:type="default" r:id="rId27"/>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3C6E88" w14:paraId="6917E788" w14:textId="77777777" w:rsidTr="00F33676">
        <w:trPr>
          <w:trHeight w:val="2835"/>
        </w:trPr>
        <w:tc>
          <w:tcPr>
            <w:tcW w:w="5670" w:type="dxa"/>
            <w:vAlign w:val="bottom"/>
          </w:tcPr>
          <w:p w14:paraId="31281656" w14:textId="77777777" w:rsidR="003C6E88" w:rsidRPr="003C6E88" w:rsidRDefault="003C6E88" w:rsidP="003C6E88">
            <w:pPr>
              <w:spacing w:line="276" w:lineRule="auto"/>
              <w:rPr>
                <w:rFonts w:cs="Arial"/>
              </w:rPr>
            </w:pPr>
            <w:r w:rsidRPr="003C6E88">
              <w:rPr>
                <w:rFonts w:cs="Arial"/>
                <w:b/>
                <w:color w:val="FFFFFF" w:themeColor="background1"/>
                <w:sz w:val="19"/>
              </w:rPr>
              <w:lastRenderedPageBreak/>
              <w:t>Vordingborg Kommune</w:t>
            </w:r>
          </w:p>
          <w:p w14:paraId="69EDBBD4" w14:textId="77777777" w:rsidR="003C6E88" w:rsidRPr="003C6E88" w:rsidRDefault="003C6E88" w:rsidP="003C6E88">
            <w:pPr>
              <w:spacing w:line="276" w:lineRule="auto"/>
              <w:rPr>
                <w:rFonts w:cs="Arial"/>
              </w:rPr>
            </w:pPr>
            <w:r w:rsidRPr="003C6E88">
              <w:rPr>
                <w:rFonts w:cs="Arial"/>
                <w:color w:val="FFFFFF" w:themeColor="background1"/>
                <w:sz w:val="19"/>
              </w:rPr>
              <w:t>Postboks 200</w:t>
            </w:r>
          </w:p>
          <w:p w14:paraId="604BA501" w14:textId="77777777" w:rsidR="003C6E88" w:rsidRPr="003C6E88" w:rsidRDefault="003C6E88" w:rsidP="003C6E88">
            <w:pPr>
              <w:spacing w:line="276" w:lineRule="auto"/>
              <w:rPr>
                <w:rFonts w:cs="Arial"/>
              </w:rPr>
            </w:pPr>
            <w:r w:rsidRPr="003C6E88">
              <w:rPr>
                <w:rFonts w:cs="Arial"/>
                <w:color w:val="FFFFFF" w:themeColor="background1"/>
                <w:sz w:val="19"/>
              </w:rPr>
              <w:t>Østerbro 2</w:t>
            </w:r>
          </w:p>
          <w:p w14:paraId="51061445" w14:textId="77777777" w:rsidR="003C6E88" w:rsidRPr="003C6E88" w:rsidRDefault="003C6E88" w:rsidP="003C6E88">
            <w:pPr>
              <w:spacing w:line="276" w:lineRule="auto"/>
              <w:rPr>
                <w:rFonts w:cs="Arial"/>
              </w:rPr>
            </w:pPr>
            <w:r w:rsidRPr="003C6E88">
              <w:rPr>
                <w:rFonts w:cs="Arial"/>
                <w:color w:val="FFFFFF" w:themeColor="background1"/>
                <w:sz w:val="19"/>
              </w:rPr>
              <w:t>4720</w:t>
            </w:r>
            <w:r w:rsidRPr="003C6E88">
              <w:rPr>
                <w:rFonts w:cs="Arial"/>
              </w:rPr>
              <w:t xml:space="preserve"> </w:t>
            </w:r>
            <w:r w:rsidRPr="003C6E88">
              <w:rPr>
                <w:rFonts w:cs="Arial"/>
                <w:color w:val="FFFFFF" w:themeColor="background1"/>
                <w:sz w:val="19"/>
              </w:rPr>
              <w:t>Præstø</w:t>
            </w:r>
          </w:p>
          <w:p w14:paraId="71446D09" w14:textId="77777777" w:rsidR="00F33676" w:rsidRPr="003C6E88" w:rsidRDefault="003C6E88" w:rsidP="003C6E88">
            <w:pPr>
              <w:spacing w:line="276" w:lineRule="auto"/>
            </w:pPr>
            <w:r w:rsidRPr="003C6E88">
              <w:rPr>
                <w:rFonts w:cs="Arial"/>
                <w:color w:val="FFFFFF" w:themeColor="background1"/>
                <w:sz w:val="19"/>
              </w:rPr>
              <w:t>Tlf. 55 36 36 36</w:t>
            </w:r>
          </w:p>
        </w:tc>
      </w:tr>
    </w:tbl>
    <w:p w14:paraId="551A3096" w14:textId="77777777" w:rsidR="00212957" w:rsidRPr="003C6E88" w:rsidRDefault="00212957" w:rsidP="00212957">
      <w:pPr>
        <w:rPr>
          <w:noProof/>
        </w:rPr>
      </w:pPr>
    </w:p>
    <w:sectPr w:rsidR="00212957" w:rsidRPr="003C6E88" w:rsidSect="00C01D48">
      <w:headerReference w:type="default" r:id="rId28"/>
      <w:footerReference w:type="default" r:id="rId29"/>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E89B8" w14:textId="77777777" w:rsidR="003C6E88" w:rsidRPr="003C6E88" w:rsidRDefault="003C6E88" w:rsidP="00091062">
      <w:pPr>
        <w:spacing w:line="240" w:lineRule="auto"/>
      </w:pPr>
      <w:r w:rsidRPr="003C6E88">
        <w:separator/>
      </w:r>
    </w:p>
  </w:endnote>
  <w:endnote w:type="continuationSeparator" w:id="0">
    <w:p w14:paraId="162F5272" w14:textId="77777777" w:rsidR="003C6E88" w:rsidRPr="003C6E88" w:rsidRDefault="003C6E88" w:rsidP="00091062">
      <w:pPr>
        <w:spacing w:line="240" w:lineRule="auto"/>
      </w:pPr>
      <w:r w:rsidRPr="003C6E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DC31" w14:textId="77777777" w:rsidR="003C6E88" w:rsidRDefault="003C6E88">
    <w:pPr>
      <w:pStyle w:val="Sidefod"/>
    </w:pPr>
    <w:r>
      <w:rPr>
        <w:noProof/>
      </w:rPr>
      <w:drawing>
        <wp:anchor distT="0" distB="0" distL="114300" distR="114300" simplePos="0" relativeHeight="251664384" behindDoc="1" locked="0" layoutInCell="1" allowOverlap="1" wp14:anchorId="44E09701" wp14:editId="770DC984">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39A0"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5FAF3"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2C40" w14:textId="77777777" w:rsidR="003C6E88" w:rsidRPr="003C6E88" w:rsidRDefault="003C6E88" w:rsidP="00091062">
      <w:pPr>
        <w:spacing w:line="240" w:lineRule="auto"/>
      </w:pPr>
      <w:r w:rsidRPr="003C6E88">
        <w:separator/>
      </w:r>
    </w:p>
  </w:footnote>
  <w:footnote w:type="continuationSeparator" w:id="0">
    <w:p w14:paraId="0224FA0F" w14:textId="77777777" w:rsidR="003C6E88" w:rsidRPr="003C6E88" w:rsidRDefault="003C6E88" w:rsidP="00091062">
      <w:pPr>
        <w:spacing w:line="240" w:lineRule="auto"/>
      </w:pPr>
      <w:r w:rsidRPr="003C6E8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F0C5" w14:textId="77777777" w:rsidR="008C42B4" w:rsidRPr="003C6E88" w:rsidRDefault="003C6E88">
    <w:pPr>
      <w:pStyle w:val="Sidehoved"/>
    </w:pPr>
    <w:r>
      <w:rPr>
        <w:noProof/>
        <w:lang w:eastAsia="da-DK"/>
      </w:rPr>
      <w:drawing>
        <wp:anchor distT="0" distB="0" distL="114300" distR="114300" simplePos="0" relativeHeight="251666432" behindDoc="1" locked="0" layoutInCell="1" allowOverlap="1" wp14:anchorId="0CBFE703" wp14:editId="390E131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6BFE36C2" wp14:editId="1287AA8A">
          <wp:simplePos x="0" y="0"/>
          <wp:positionH relativeFrom="page">
            <wp:posOffset>0</wp:posOffset>
          </wp:positionH>
          <wp:positionV relativeFrom="page">
            <wp:posOffset>1295400</wp:posOffset>
          </wp:positionV>
          <wp:extent cx="7127875" cy="6411364"/>
          <wp:effectExtent l="0" t="0" r="0" b="889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9458" b="9458"/>
                  <a:stretch/>
                </pic:blipFill>
                <pic:spPr>
                  <a:xfrm>
                    <a:off x="0" y="0"/>
                    <a:ext cx="7127875" cy="6411364"/>
                  </a:xfrm>
                  <a:prstGeom prst="rect">
                    <a:avLst/>
                  </a:prstGeom>
                </pic:spPr>
              </pic:pic>
            </a:graphicData>
          </a:graphic>
          <wp14:sizeRelV relativeFrom="margin">
            <wp14:pctHeight>0</wp14:pctHeight>
          </wp14:sizeRelV>
        </wp:anchor>
      </w:drawing>
    </w:r>
    <w:r w:rsidR="008C42B4" w:rsidRPr="003C6E88">
      <w:rPr>
        <w:noProof/>
        <w:lang w:eastAsia="da-DK"/>
      </w:rPr>
      <mc:AlternateContent>
        <mc:Choice Requires="wps">
          <w:drawing>
            <wp:anchor distT="0" distB="0" distL="114300" distR="114300" simplePos="0" relativeHeight="251661312" behindDoc="1" locked="0" layoutInCell="1" allowOverlap="1" wp14:anchorId="79A61F8F" wp14:editId="7515B053">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88DDC"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3C6E88">
      <w:rPr>
        <w:noProof/>
        <w:lang w:eastAsia="da-DK"/>
      </w:rPr>
      <mc:AlternateContent>
        <mc:Choice Requires="wps">
          <w:drawing>
            <wp:anchor distT="0" distB="0" distL="114300" distR="114300" simplePos="0" relativeHeight="251659264" behindDoc="1" locked="0" layoutInCell="1" allowOverlap="1" wp14:anchorId="5C1A5843" wp14:editId="79B8E2C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5AD71"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B441" w14:textId="77777777" w:rsidR="008C42B4" w:rsidRPr="003C6E88"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AC25" w14:textId="77777777" w:rsidR="008C42B4" w:rsidRPr="003C6E88" w:rsidRDefault="008C42B4">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64B8" w14:textId="77777777" w:rsidR="008C42B4" w:rsidRPr="003C6E88" w:rsidRDefault="003C6E88"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66F8CA15" wp14:editId="716D6EA7">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0E3AF382" wp14:editId="069C7901">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3C6E88">
      <w:rPr>
        <w:noProof/>
        <w:lang w:eastAsia="da-DK"/>
      </w:rPr>
      <mc:AlternateContent>
        <mc:Choice Requires="wps">
          <w:drawing>
            <wp:anchor distT="0" distB="0" distL="114300" distR="114300" simplePos="0" relativeHeight="251663360" behindDoc="1" locked="0" layoutInCell="1" allowOverlap="1" wp14:anchorId="3BDAC65F" wp14:editId="52F90E64">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E4CE"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562"/>
    <w:multiLevelType w:val="hybridMultilevel"/>
    <w:tmpl w:val="3620EF9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17FE0FEA"/>
    <w:multiLevelType w:val="multilevel"/>
    <w:tmpl w:val="910C11D8"/>
    <w:lvl w:ilvl="0">
      <w:start w:val="1"/>
      <w:numFmt w:val="decimal"/>
      <w:pStyle w:val="Overskrift1"/>
      <w:lvlText w:val="%1."/>
      <w:lvlJc w:val="left"/>
      <w:pPr>
        <w:ind w:left="7372" w:hanging="567"/>
      </w:p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658F5F5B"/>
    <w:multiLevelType w:val="hybridMultilevel"/>
    <w:tmpl w:val="5D9C831A"/>
    <w:lvl w:ilvl="0" w:tplc="A18AC530">
      <w:start w:val="1"/>
      <w:numFmt w:val="decimal"/>
      <w:lvlText w:val="%1."/>
      <w:lvlJc w:val="righ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8DTsCymKYBqjnum5rLtvJQ=="/>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8DTsCymKYBqjnum5rLtvJQ=="/>
    <w:docVar w:name="Encrypted_DocHeader" w:val="sJ1R71cpldNvM5ED2Gz+DA=="/>
    <w:docVar w:name="IntegrationType" w:val="StandAlone"/>
  </w:docVars>
  <w:rsids>
    <w:rsidRoot w:val="003C6E88"/>
    <w:rsid w:val="00022CDF"/>
    <w:rsid w:val="00026269"/>
    <w:rsid w:val="00042478"/>
    <w:rsid w:val="00047CD8"/>
    <w:rsid w:val="00051FD5"/>
    <w:rsid w:val="00053717"/>
    <w:rsid w:val="000615EA"/>
    <w:rsid w:val="00074A75"/>
    <w:rsid w:val="00091062"/>
    <w:rsid w:val="000D2A87"/>
    <w:rsid w:val="000E6AFE"/>
    <w:rsid w:val="000F68F0"/>
    <w:rsid w:val="001312A9"/>
    <w:rsid w:val="001364FB"/>
    <w:rsid w:val="0014345E"/>
    <w:rsid w:val="00146175"/>
    <w:rsid w:val="00175928"/>
    <w:rsid w:val="001867B1"/>
    <w:rsid w:val="001A68AD"/>
    <w:rsid w:val="00203C7B"/>
    <w:rsid w:val="00212957"/>
    <w:rsid w:val="00230F1E"/>
    <w:rsid w:val="00253F08"/>
    <w:rsid w:val="00263DD3"/>
    <w:rsid w:val="00270363"/>
    <w:rsid w:val="00281FCF"/>
    <w:rsid w:val="002866FE"/>
    <w:rsid w:val="002C6F96"/>
    <w:rsid w:val="002D0311"/>
    <w:rsid w:val="00300EB6"/>
    <w:rsid w:val="003138B2"/>
    <w:rsid w:val="003242B3"/>
    <w:rsid w:val="00331B30"/>
    <w:rsid w:val="0033655E"/>
    <w:rsid w:val="003644D8"/>
    <w:rsid w:val="00366A16"/>
    <w:rsid w:val="003841C4"/>
    <w:rsid w:val="00393573"/>
    <w:rsid w:val="00393B84"/>
    <w:rsid w:val="003B0CB7"/>
    <w:rsid w:val="003B11A2"/>
    <w:rsid w:val="003B671C"/>
    <w:rsid w:val="003C6E88"/>
    <w:rsid w:val="003D5570"/>
    <w:rsid w:val="00445147"/>
    <w:rsid w:val="00487082"/>
    <w:rsid w:val="00490720"/>
    <w:rsid w:val="0049367C"/>
    <w:rsid w:val="005163BC"/>
    <w:rsid w:val="0053248A"/>
    <w:rsid w:val="00561C58"/>
    <w:rsid w:val="0056364B"/>
    <w:rsid w:val="00564C6E"/>
    <w:rsid w:val="005712E5"/>
    <w:rsid w:val="005A1400"/>
    <w:rsid w:val="005A6280"/>
    <w:rsid w:val="005C101E"/>
    <w:rsid w:val="005E3B02"/>
    <w:rsid w:val="00621859"/>
    <w:rsid w:val="006331B5"/>
    <w:rsid w:val="006410A8"/>
    <w:rsid w:val="00650334"/>
    <w:rsid w:val="00655A7D"/>
    <w:rsid w:val="00666BA2"/>
    <w:rsid w:val="00670F10"/>
    <w:rsid w:val="00671B91"/>
    <w:rsid w:val="00677C94"/>
    <w:rsid w:val="00687E46"/>
    <w:rsid w:val="006B5336"/>
    <w:rsid w:val="006C122F"/>
    <w:rsid w:val="0070247D"/>
    <w:rsid w:val="00720599"/>
    <w:rsid w:val="00742076"/>
    <w:rsid w:val="00760FBB"/>
    <w:rsid w:val="007740C2"/>
    <w:rsid w:val="00796A68"/>
    <w:rsid w:val="007977E8"/>
    <w:rsid w:val="007A4B81"/>
    <w:rsid w:val="007C1964"/>
    <w:rsid w:val="007E7974"/>
    <w:rsid w:val="007F3DF9"/>
    <w:rsid w:val="007F4EBB"/>
    <w:rsid w:val="00801A0E"/>
    <w:rsid w:val="0080456A"/>
    <w:rsid w:val="00817836"/>
    <w:rsid w:val="00836D39"/>
    <w:rsid w:val="00841134"/>
    <w:rsid w:val="00855E65"/>
    <w:rsid w:val="00885F32"/>
    <w:rsid w:val="008A1759"/>
    <w:rsid w:val="008B0965"/>
    <w:rsid w:val="008B5A33"/>
    <w:rsid w:val="008C42B4"/>
    <w:rsid w:val="008E5CBD"/>
    <w:rsid w:val="008E6F21"/>
    <w:rsid w:val="00900519"/>
    <w:rsid w:val="009568E4"/>
    <w:rsid w:val="00965CBB"/>
    <w:rsid w:val="00971F73"/>
    <w:rsid w:val="00981775"/>
    <w:rsid w:val="00987BA1"/>
    <w:rsid w:val="009A4353"/>
    <w:rsid w:val="009B700A"/>
    <w:rsid w:val="009C3080"/>
    <w:rsid w:val="009C4AF3"/>
    <w:rsid w:val="009C6909"/>
    <w:rsid w:val="009E3D43"/>
    <w:rsid w:val="00A03672"/>
    <w:rsid w:val="00A15EFF"/>
    <w:rsid w:val="00A943A1"/>
    <w:rsid w:val="00A952EA"/>
    <w:rsid w:val="00A96D88"/>
    <w:rsid w:val="00AA1375"/>
    <w:rsid w:val="00AA2860"/>
    <w:rsid w:val="00AE12F0"/>
    <w:rsid w:val="00AE1681"/>
    <w:rsid w:val="00B024E4"/>
    <w:rsid w:val="00B3133D"/>
    <w:rsid w:val="00B45025"/>
    <w:rsid w:val="00B6416F"/>
    <w:rsid w:val="00B868EF"/>
    <w:rsid w:val="00B911AF"/>
    <w:rsid w:val="00BB2E0F"/>
    <w:rsid w:val="00BC640C"/>
    <w:rsid w:val="00BE0FE6"/>
    <w:rsid w:val="00BE224A"/>
    <w:rsid w:val="00BF4CD9"/>
    <w:rsid w:val="00C01D48"/>
    <w:rsid w:val="00C2424D"/>
    <w:rsid w:val="00C65181"/>
    <w:rsid w:val="00C663E6"/>
    <w:rsid w:val="00C7100A"/>
    <w:rsid w:val="00C80EB4"/>
    <w:rsid w:val="00C82A64"/>
    <w:rsid w:val="00C95C53"/>
    <w:rsid w:val="00CA1AA3"/>
    <w:rsid w:val="00CA627F"/>
    <w:rsid w:val="00CA68FC"/>
    <w:rsid w:val="00CC7B13"/>
    <w:rsid w:val="00CF75BF"/>
    <w:rsid w:val="00D114D2"/>
    <w:rsid w:val="00D22956"/>
    <w:rsid w:val="00D25309"/>
    <w:rsid w:val="00D3518F"/>
    <w:rsid w:val="00D93E8C"/>
    <w:rsid w:val="00DD395E"/>
    <w:rsid w:val="00DE648D"/>
    <w:rsid w:val="00DE6CA7"/>
    <w:rsid w:val="00DE6F53"/>
    <w:rsid w:val="00DF305B"/>
    <w:rsid w:val="00E14E3E"/>
    <w:rsid w:val="00E15238"/>
    <w:rsid w:val="00E20367"/>
    <w:rsid w:val="00E25F00"/>
    <w:rsid w:val="00E31438"/>
    <w:rsid w:val="00E32CB9"/>
    <w:rsid w:val="00E6010E"/>
    <w:rsid w:val="00E6519B"/>
    <w:rsid w:val="00E96189"/>
    <w:rsid w:val="00E97B31"/>
    <w:rsid w:val="00EC4036"/>
    <w:rsid w:val="00EC7562"/>
    <w:rsid w:val="00ED1E42"/>
    <w:rsid w:val="00EE2EA3"/>
    <w:rsid w:val="00EE4973"/>
    <w:rsid w:val="00EF083C"/>
    <w:rsid w:val="00F00BE0"/>
    <w:rsid w:val="00F06D3F"/>
    <w:rsid w:val="00F1443E"/>
    <w:rsid w:val="00F160BC"/>
    <w:rsid w:val="00F2100E"/>
    <w:rsid w:val="00F21E2F"/>
    <w:rsid w:val="00F33676"/>
    <w:rsid w:val="00F47E0E"/>
    <w:rsid w:val="00F706D6"/>
    <w:rsid w:val="00F706DD"/>
    <w:rsid w:val="00F845B4"/>
    <w:rsid w:val="00F86640"/>
    <w:rsid w:val="00F9135E"/>
    <w:rsid w:val="00FA1BE3"/>
    <w:rsid w:val="00FA24FC"/>
    <w:rsid w:val="00FB7E4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8909C88"/>
  <w15:docId w15:val="{A8B84343-1372-477F-9844-8DF9A6E8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801A0E"/>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801A0E"/>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801A0E"/>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F706D6"/>
    <w:rPr>
      <w:sz w:val="16"/>
      <w:szCs w:val="16"/>
    </w:rPr>
  </w:style>
  <w:style w:type="paragraph" w:styleId="Kommentartekst">
    <w:name w:val="annotation text"/>
    <w:basedOn w:val="Normal"/>
    <w:link w:val="KommentartekstTegn"/>
    <w:uiPriority w:val="99"/>
    <w:semiHidden/>
    <w:unhideWhenUsed/>
    <w:rsid w:val="00F706D6"/>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706D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F706D6"/>
    <w:rPr>
      <w:b/>
      <w:bCs/>
    </w:rPr>
  </w:style>
  <w:style w:type="character" w:customStyle="1" w:styleId="KommentaremneTegn">
    <w:name w:val="Kommentaremne Tegn"/>
    <w:basedOn w:val="KommentartekstTegn"/>
    <w:link w:val="Kommentaremne"/>
    <w:uiPriority w:val="99"/>
    <w:semiHidden/>
    <w:rsid w:val="00F706D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264">
      <w:bodyDiv w:val="1"/>
      <w:marLeft w:val="0"/>
      <w:marRight w:val="0"/>
      <w:marTop w:val="0"/>
      <w:marBottom w:val="0"/>
      <w:divBdr>
        <w:top w:val="none" w:sz="0" w:space="0" w:color="auto"/>
        <w:left w:val="none" w:sz="0" w:space="0" w:color="auto"/>
        <w:bottom w:val="none" w:sz="0" w:space="0" w:color="auto"/>
        <w:right w:val="none" w:sz="0" w:space="0" w:color="auto"/>
      </w:divBdr>
    </w:div>
    <w:div w:id="127362707">
      <w:bodyDiv w:val="1"/>
      <w:marLeft w:val="0"/>
      <w:marRight w:val="0"/>
      <w:marTop w:val="0"/>
      <w:marBottom w:val="0"/>
      <w:divBdr>
        <w:top w:val="none" w:sz="0" w:space="0" w:color="auto"/>
        <w:left w:val="none" w:sz="0" w:space="0" w:color="auto"/>
        <w:bottom w:val="none" w:sz="0" w:space="0" w:color="auto"/>
        <w:right w:val="none" w:sz="0" w:space="0" w:color="auto"/>
      </w:divBdr>
    </w:div>
    <w:div w:id="138234734">
      <w:bodyDiv w:val="1"/>
      <w:marLeft w:val="0"/>
      <w:marRight w:val="0"/>
      <w:marTop w:val="0"/>
      <w:marBottom w:val="0"/>
      <w:divBdr>
        <w:top w:val="none" w:sz="0" w:space="0" w:color="auto"/>
        <w:left w:val="none" w:sz="0" w:space="0" w:color="auto"/>
        <w:bottom w:val="none" w:sz="0" w:space="0" w:color="auto"/>
        <w:right w:val="none" w:sz="0" w:space="0" w:color="auto"/>
      </w:divBdr>
    </w:div>
    <w:div w:id="1162551827">
      <w:bodyDiv w:val="1"/>
      <w:marLeft w:val="0"/>
      <w:marRight w:val="0"/>
      <w:marTop w:val="0"/>
      <w:marBottom w:val="0"/>
      <w:divBdr>
        <w:top w:val="none" w:sz="0" w:space="0" w:color="auto"/>
        <w:left w:val="none" w:sz="0" w:space="0" w:color="auto"/>
        <w:bottom w:val="none" w:sz="0" w:space="0" w:color="auto"/>
        <w:right w:val="none" w:sz="0" w:space="0" w:color="auto"/>
      </w:divBdr>
    </w:div>
    <w:div w:id="1357389911">
      <w:bodyDiv w:val="1"/>
      <w:marLeft w:val="0"/>
      <w:marRight w:val="0"/>
      <w:marTop w:val="0"/>
      <w:marBottom w:val="0"/>
      <w:divBdr>
        <w:top w:val="none" w:sz="0" w:space="0" w:color="auto"/>
        <w:left w:val="none" w:sz="0" w:space="0" w:color="auto"/>
        <w:bottom w:val="none" w:sz="0" w:space="0" w:color="auto"/>
        <w:right w:val="none" w:sz="0" w:space="0" w:color="auto"/>
      </w:divBdr>
    </w:div>
    <w:div w:id="1370105187">
      <w:bodyDiv w:val="1"/>
      <w:marLeft w:val="0"/>
      <w:marRight w:val="0"/>
      <w:marTop w:val="0"/>
      <w:marBottom w:val="0"/>
      <w:divBdr>
        <w:top w:val="none" w:sz="0" w:space="0" w:color="auto"/>
        <w:left w:val="none" w:sz="0" w:space="0" w:color="auto"/>
        <w:bottom w:val="none" w:sz="0" w:space="0" w:color="auto"/>
        <w:right w:val="none" w:sz="0" w:space="0" w:color="auto"/>
      </w:divBdr>
    </w:div>
    <w:div w:id="1481725694">
      <w:bodyDiv w:val="1"/>
      <w:marLeft w:val="0"/>
      <w:marRight w:val="0"/>
      <w:marTop w:val="0"/>
      <w:marBottom w:val="0"/>
      <w:divBdr>
        <w:top w:val="none" w:sz="0" w:space="0" w:color="auto"/>
        <w:left w:val="none" w:sz="0" w:space="0" w:color="auto"/>
        <w:bottom w:val="none" w:sz="0" w:space="0" w:color="auto"/>
        <w:right w:val="none" w:sz="0" w:space="0" w:color="auto"/>
      </w:divBdr>
    </w:div>
    <w:div w:id="1487749313">
      <w:bodyDiv w:val="1"/>
      <w:marLeft w:val="0"/>
      <w:marRight w:val="0"/>
      <w:marTop w:val="0"/>
      <w:marBottom w:val="0"/>
      <w:divBdr>
        <w:top w:val="none" w:sz="0" w:space="0" w:color="auto"/>
        <w:left w:val="none" w:sz="0" w:space="0" w:color="auto"/>
        <w:bottom w:val="none" w:sz="0" w:space="0" w:color="auto"/>
        <w:right w:val="none" w:sz="0" w:space="0" w:color="auto"/>
      </w:divBdr>
    </w:div>
    <w:div w:id="1516766101">
      <w:bodyDiv w:val="1"/>
      <w:marLeft w:val="0"/>
      <w:marRight w:val="0"/>
      <w:marTop w:val="0"/>
      <w:marBottom w:val="0"/>
      <w:divBdr>
        <w:top w:val="none" w:sz="0" w:space="0" w:color="auto"/>
        <w:left w:val="none" w:sz="0" w:space="0" w:color="auto"/>
        <w:bottom w:val="none" w:sz="0" w:space="0" w:color="auto"/>
        <w:right w:val="none" w:sz="0" w:space="0" w:color="auto"/>
      </w:divBdr>
    </w:div>
    <w:div w:id="1736508582">
      <w:bodyDiv w:val="1"/>
      <w:marLeft w:val="0"/>
      <w:marRight w:val="0"/>
      <w:marTop w:val="0"/>
      <w:marBottom w:val="0"/>
      <w:divBdr>
        <w:top w:val="none" w:sz="0" w:space="0" w:color="auto"/>
        <w:left w:val="none" w:sz="0" w:space="0" w:color="auto"/>
        <w:bottom w:val="none" w:sz="0" w:space="0" w:color="auto"/>
        <w:right w:val="none" w:sz="0" w:space="0" w:color="auto"/>
      </w:divBdr>
    </w:div>
    <w:div w:id="196091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133</TotalTime>
  <Pages>15</Pages>
  <Words>2090</Words>
  <Characters>11353</Characters>
  <Application>Microsoft Office Word</Application>
  <DocSecurity>0</DocSecurity>
  <Lines>709</Lines>
  <Paragraphs>320</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48</cp:revision>
  <cp:lastPrinted>2015-11-12T07:24:00Z</cp:lastPrinted>
  <dcterms:created xsi:type="dcterms:W3CDTF">2022-02-28T11:14:00Z</dcterms:created>
  <dcterms:modified xsi:type="dcterms:W3CDTF">2022-03-28T14:57:00Z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{FA0BB075-8899-4607-AC5B-F158E9E6FF5E}</vt:lpwstr>
  </property>
</Properties>
</file>